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AB626B" w14:textId="77777777" w:rsidR="00533FD1" w:rsidRPr="00ED784B" w:rsidRDefault="00533FD1">
      <w:pPr>
        <w:rPr>
          <w:b/>
        </w:rPr>
      </w:pPr>
      <w:r w:rsidRPr="00ED784B">
        <w:rPr>
          <w:b/>
        </w:rPr>
        <w:t>SOS Education Meeting Notes – 9/18/13</w:t>
      </w:r>
    </w:p>
    <w:p w14:paraId="4AEBA40C" w14:textId="7C9223B3" w:rsidR="004E7680" w:rsidRPr="00ED784B" w:rsidRDefault="00EF4A1F">
      <w:pPr>
        <w:rPr>
          <w:b/>
        </w:rPr>
      </w:pPr>
      <w:r>
        <w:rPr>
          <w:b/>
        </w:rPr>
        <w:t>6</w:t>
      </w:r>
      <w:r w:rsidR="009F736D" w:rsidRPr="00ED784B">
        <w:rPr>
          <w:b/>
          <w:vertAlign w:val="superscript"/>
        </w:rPr>
        <w:t>th</w:t>
      </w:r>
      <w:r w:rsidR="00ED784B">
        <w:rPr>
          <w:b/>
        </w:rPr>
        <w:t xml:space="preserve"> Quarterly SOS Education Forum</w:t>
      </w:r>
    </w:p>
    <w:p w14:paraId="5BB7559B" w14:textId="77777777" w:rsidR="009F736D" w:rsidRDefault="009F736D"/>
    <w:p w14:paraId="235C0602" w14:textId="5F66E196" w:rsidR="009F736D" w:rsidRDefault="009F736D">
      <w:r>
        <w:t xml:space="preserve">The theme for this meeting is </w:t>
      </w:r>
      <w:r w:rsidR="00F52777">
        <w:rPr>
          <w:rFonts w:eastAsia="Times New Roman" w:cs="Times New Roman"/>
        </w:rPr>
        <w:t>audience en</w:t>
      </w:r>
      <w:bookmarkStart w:id="0" w:name="_GoBack"/>
      <w:bookmarkEnd w:id="0"/>
      <w:r w:rsidR="00F52777">
        <w:rPr>
          <w:rFonts w:eastAsia="Times New Roman" w:cs="Times New Roman"/>
        </w:rPr>
        <w:t xml:space="preserve">gagement. </w:t>
      </w:r>
    </w:p>
    <w:p w14:paraId="7EA30B7B" w14:textId="77777777" w:rsidR="000652C7" w:rsidRDefault="000652C7" w:rsidP="000652C7">
      <w:pPr>
        <w:rPr>
          <w:u w:val="single"/>
        </w:rPr>
      </w:pPr>
    </w:p>
    <w:p w14:paraId="59277682" w14:textId="190F7146" w:rsidR="000652C7" w:rsidRDefault="000652C7" w:rsidP="000652C7">
      <w:pPr>
        <w:rPr>
          <w:rFonts w:eastAsia="Times New Roman" w:cs="Times New Roman"/>
        </w:rPr>
      </w:pPr>
      <w:r w:rsidRPr="006350C5">
        <w:rPr>
          <w:b/>
          <w:u w:val="single"/>
        </w:rPr>
        <w:t>Panelists</w:t>
      </w:r>
      <w:r w:rsidRPr="006350C5">
        <w:rPr>
          <w:b/>
        </w:rPr>
        <w:t>:</w:t>
      </w:r>
      <w:r w:rsidRPr="000652C7">
        <w:rPr>
          <w:rFonts w:eastAsia="Times New Roman" w:cs="Times New Roman"/>
        </w:rPr>
        <w:t xml:space="preserve"> </w:t>
      </w:r>
      <w:r w:rsidR="00E97557">
        <w:rPr>
          <w:rFonts w:eastAsia="Times New Roman" w:cs="Times New Roman"/>
        </w:rPr>
        <w:t>Hilary Peddicord</w:t>
      </w:r>
      <w:r>
        <w:rPr>
          <w:rFonts w:eastAsia="Times New Roman" w:cs="Times New Roman"/>
        </w:rPr>
        <w:t xml:space="preserve"> of </w:t>
      </w:r>
      <w:r w:rsidR="00E97557">
        <w:rPr>
          <w:rFonts w:eastAsia="Times New Roman" w:cs="Times New Roman"/>
        </w:rPr>
        <w:t>NOAA Boulder</w:t>
      </w:r>
      <w:r>
        <w:rPr>
          <w:rFonts w:eastAsia="Times New Roman" w:cs="Times New Roman"/>
        </w:rPr>
        <w:t xml:space="preserve">, </w:t>
      </w:r>
      <w:r w:rsidR="00E97557">
        <w:rPr>
          <w:rFonts w:eastAsia="Times New Roman" w:cs="Times New Roman"/>
        </w:rPr>
        <w:t>Robert Morris of Clark Planetarium</w:t>
      </w:r>
      <w:r>
        <w:rPr>
          <w:rFonts w:eastAsia="Times New Roman" w:cs="Times New Roman"/>
        </w:rPr>
        <w:t xml:space="preserve">, </w:t>
      </w:r>
      <w:proofErr w:type="spellStart"/>
      <w:r w:rsidR="00E97557">
        <w:rPr>
          <w:rFonts w:eastAsia="Times New Roman" w:cs="Times New Roman"/>
        </w:rPr>
        <w:t>Toshi</w:t>
      </w:r>
      <w:proofErr w:type="spellEnd"/>
      <w:r w:rsidR="00E97557">
        <w:rPr>
          <w:rFonts w:eastAsia="Times New Roman" w:cs="Times New Roman"/>
        </w:rPr>
        <w:t xml:space="preserve"> Komatsu of Lawrence Hall of Science, Maurice Henderson of Goddard and Annette </w:t>
      </w:r>
      <w:proofErr w:type="spellStart"/>
      <w:r w:rsidR="00E97557">
        <w:rPr>
          <w:rFonts w:eastAsia="Times New Roman" w:cs="Times New Roman"/>
        </w:rPr>
        <w:t>Brickley</w:t>
      </w:r>
      <w:proofErr w:type="spellEnd"/>
      <w:r w:rsidR="00E97557">
        <w:rPr>
          <w:rFonts w:eastAsia="Times New Roman" w:cs="Times New Roman"/>
        </w:rPr>
        <w:t xml:space="preserve"> of Ocean </w:t>
      </w:r>
      <w:proofErr w:type="spellStart"/>
      <w:r w:rsidR="00E97557">
        <w:rPr>
          <w:rFonts w:eastAsia="Times New Roman" w:cs="Times New Roman"/>
        </w:rPr>
        <w:t>Explorium</w:t>
      </w:r>
      <w:proofErr w:type="spellEnd"/>
      <w:r w:rsidR="00E97557">
        <w:rPr>
          <w:rFonts w:eastAsia="Times New Roman" w:cs="Times New Roman"/>
        </w:rPr>
        <w:t>.</w:t>
      </w:r>
    </w:p>
    <w:p w14:paraId="66D23E6F" w14:textId="77777777" w:rsidR="006350C5" w:rsidRDefault="006350C5" w:rsidP="000652C7"/>
    <w:p w14:paraId="60667A75" w14:textId="72692C43" w:rsidR="002A68AC" w:rsidRDefault="000652C7">
      <w:r w:rsidRPr="006350C5">
        <w:rPr>
          <w:b/>
          <w:u w:val="single"/>
        </w:rPr>
        <w:t>Attendees</w:t>
      </w:r>
      <w:r>
        <w:t>: Sarah Waters (Thunder Bay), Sara Lee Chub</w:t>
      </w:r>
      <w:r w:rsidR="002A68AC">
        <w:t>b</w:t>
      </w:r>
      <w:r>
        <w:t xml:space="preserve"> (Alaska State Museum), Robert Morris (</w:t>
      </w:r>
      <w:r w:rsidR="002A68AC">
        <w:t>Clark Planetarium)</w:t>
      </w:r>
      <w:r>
        <w:t xml:space="preserve">, </w:t>
      </w:r>
      <w:r w:rsidR="006350C5">
        <w:t xml:space="preserve">Jami </w:t>
      </w:r>
      <w:proofErr w:type="spellStart"/>
      <w:r w:rsidR="006350C5">
        <w:t>Sunkel</w:t>
      </w:r>
      <w:proofErr w:type="spellEnd"/>
      <w:r w:rsidR="006350C5">
        <w:t xml:space="preserve"> (Space Foundation),</w:t>
      </w:r>
      <w:r>
        <w:t xml:space="preserve"> </w:t>
      </w:r>
      <w:r w:rsidR="00E97557">
        <w:t xml:space="preserve">Abbey </w:t>
      </w:r>
      <w:proofErr w:type="spellStart"/>
      <w:r w:rsidR="00E97557">
        <w:t>Spargo</w:t>
      </w:r>
      <w:proofErr w:type="spellEnd"/>
      <w:r w:rsidR="00E97557">
        <w:t xml:space="preserve"> (Ocean </w:t>
      </w:r>
      <w:proofErr w:type="spellStart"/>
      <w:r w:rsidR="00E97557">
        <w:t>Explorium</w:t>
      </w:r>
      <w:proofErr w:type="spellEnd"/>
      <w:r w:rsidR="00E97557">
        <w:t>), Sue Wu (OMSI</w:t>
      </w:r>
      <w:proofErr w:type="gramStart"/>
      <w:r w:rsidR="00E97557">
        <w:t>)</w:t>
      </w:r>
      <w:r>
        <w:t xml:space="preserve">  Sharon</w:t>
      </w:r>
      <w:proofErr w:type="gramEnd"/>
      <w:r>
        <w:t xml:space="preserve"> </w:t>
      </w:r>
      <w:proofErr w:type="spellStart"/>
      <w:r>
        <w:t>Lamkin</w:t>
      </w:r>
      <w:proofErr w:type="spellEnd"/>
      <w:r>
        <w:t xml:space="preserve"> (Science Central),  </w:t>
      </w:r>
      <w:r w:rsidR="00E97557">
        <w:t xml:space="preserve">Isabel </w:t>
      </w:r>
      <w:proofErr w:type="spellStart"/>
      <w:r w:rsidR="00E97557">
        <w:t>Gaoteote</w:t>
      </w:r>
      <w:proofErr w:type="spellEnd"/>
      <w:r w:rsidR="00E97557">
        <w:t xml:space="preserve"> (American Samoa) </w:t>
      </w:r>
      <w:proofErr w:type="spellStart"/>
      <w:r w:rsidR="002A68AC">
        <w:t>Shilpi</w:t>
      </w:r>
      <w:proofErr w:type="spellEnd"/>
      <w:r w:rsidR="002A68AC">
        <w:t xml:space="preserve"> Gupta (NOAA), </w:t>
      </w:r>
      <w:proofErr w:type="spellStart"/>
      <w:r w:rsidR="00670B88">
        <w:t>Abbie</w:t>
      </w:r>
      <w:proofErr w:type="spellEnd"/>
      <w:r w:rsidR="00670B88">
        <w:t xml:space="preserve"> Diaz (NOAA), Jeff </w:t>
      </w:r>
      <w:proofErr w:type="spellStart"/>
      <w:r w:rsidR="00670B88">
        <w:t>Mucklin</w:t>
      </w:r>
      <w:proofErr w:type="spellEnd"/>
      <w:r w:rsidR="00670B88">
        <w:t xml:space="preserve">, Harriet Smith (NOAA), Dave </w:t>
      </w:r>
      <w:proofErr w:type="spellStart"/>
      <w:r w:rsidR="00670B88">
        <w:t>Blumenstock</w:t>
      </w:r>
      <w:proofErr w:type="spellEnd"/>
      <w:r w:rsidR="00670B88">
        <w:t xml:space="preserve"> (Denver Museum),</w:t>
      </w:r>
      <w:r w:rsidR="002A68AC">
        <w:t xml:space="preserve"> Robin Ramsey </w:t>
      </w:r>
      <w:r w:rsidR="00670B88">
        <w:t>(</w:t>
      </w:r>
      <w:proofErr w:type="spellStart"/>
      <w:r w:rsidR="00670B88">
        <w:t>Boonshoft</w:t>
      </w:r>
      <w:proofErr w:type="spellEnd"/>
      <w:r w:rsidR="00670B88">
        <w:t xml:space="preserve"> Museum of Discovery), Nick Wilde (NOAA Boulder), Eric </w:t>
      </w:r>
      <w:proofErr w:type="spellStart"/>
      <w:r w:rsidR="00670B88">
        <w:t>Hackathorn</w:t>
      </w:r>
      <w:proofErr w:type="spellEnd"/>
      <w:r w:rsidR="00670B88">
        <w:t xml:space="preserve"> (NOAA Boulder),  Jessica Beebe (NASA)</w:t>
      </w:r>
    </w:p>
    <w:p w14:paraId="0E42271D" w14:textId="77777777" w:rsidR="009F736D" w:rsidRDefault="009F736D"/>
    <w:p w14:paraId="192706BF" w14:textId="5C22AAC4" w:rsidR="005E0FB1" w:rsidRPr="00ED784B" w:rsidRDefault="009F736D">
      <w:pPr>
        <w:rPr>
          <w:b/>
        </w:rPr>
      </w:pPr>
      <w:r w:rsidRPr="00B26FF8">
        <w:rPr>
          <w:b/>
        </w:rPr>
        <w:t xml:space="preserve">A few </w:t>
      </w:r>
      <w:r w:rsidR="00ED784B">
        <w:rPr>
          <w:b/>
        </w:rPr>
        <w:t>updates from NOAA Boulder:</w:t>
      </w:r>
    </w:p>
    <w:p w14:paraId="6E5DBE53" w14:textId="7669BB3D" w:rsidR="001B2023" w:rsidRDefault="001B2023" w:rsidP="001B2023">
      <w:pPr>
        <w:numPr>
          <w:ilvl w:val="0"/>
          <w:numId w:val="3"/>
        </w:numPr>
      </w:pPr>
      <w:r w:rsidRPr="001B2023">
        <w:t>SOS Collaborative Users Network Workshop – June 10-1</w:t>
      </w:r>
      <w:r>
        <w:t>2 St. Paul, MN – “</w:t>
      </w:r>
      <w:proofErr w:type="spellStart"/>
      <w:r>
        <w:t>Anthropocene</w:t>
      </w:r>
      <w:proofErr w:type="spellEnd"/>
      <w:r>
        <w:t>: Exploring the role of SOS in illuminating humanity as the driving agent of global change”</w:t>
      </w:r>
    </w:p>
    <w:p w14:paraId="5141177C" w14:textId="0B059604" w:rsidR="001B2023" w:rsidRDefault="001B2023" w:rsidP="001B2023">
      <w:pPr>
        <w:numPr>
          <w:ilvl w:val="0"/>
          <w:numId w:val="3"/>
        </w:numPr>
      </w:pPr>
      <w:r>
        <w:t xml:space="preserve">Please complete the </w:t>
      </w:r>
      <w:proofErr w:type="spellStart"/>
      <w:r>
        <w:t>surveymonkey</w:t>
      </w:r>
      <w:proofErr w:type="spellEnd"/>
      <w:r>
        <w:t xml:space="preserve"> for your contributions to the workshop content by 3/17</w:t>
      </w:r>
      <w:r w:rsidR="007F2DB6">
        <w:t xml:space="preserve"> (look for the email that was sent on 3/5)</w:t>
      </w:r>
    </w:p>
    <w:p w14:paraId="492EC17E" w14:textId="560BD9EC" w:rsidR="001B2023" w:rsidRDefault="001B2023" w:rsidP="001B2023">
      <w:pPr>
        <w:numPr>
          <w:ilvl w:val="0"/>
          <w:numId w:val="3"/>
        </w:numPr>
      </w:pPr>
      <w:r>
        <w:t>NASA MAVEN – Invisible Mars – SOS Educator’s workshop held June 8-9 St Paul, MN</w:t>
      </w:r>
      <w:r w:rsidR="007F2DB6">
        <w:t xml:space="preserve"> (contact Hilary if you are interested – and she can send info)</w:t>
      </w:r>
    </w:p>
    <w:p w14:paraId="0637A7D9" w14:textId="2A4698EB" w:rsidR="001B2023" w:rsidRDefault="001B2023" w:rsidP="001B2023">
      <w:pPr>
        <w:numPr>
          <w:ilvl w:val="0"/>
          <w:numId w:val="3"/>
        </w:numPr>
      </w:pPr>
      <w:r>
        <w:t>SOS 4.2 release due out ~ May 1</w:t>
      </w:r>
      <w:r w:rsidRPr="001B2023">
        <w:rPr>
          <w:vertAlign w:val="superscript"/>
        </w:rPr>
        <w:t>st</w:t>
      </w:r>
    </w:p>
    <w:p w14:paraId="4135067C" w14:textId="011D73BF" w:rsidR="001B2023" w:rsidRDefault="001B2023" w:rsidP="001B2023">
      <w:pPr>
        <w:numPr>
          <w:ilvl w:val="0"/>
          <w:numId w:val="3"/>
        </w:numPr>
      </w:pPr>
      <w:r>
        <w:t>Thanks for completing your questionnaire!</w:t>
      </w:r>
      <w:r w:rsidR="007F2DB6">
        <w:t xml:space="preserve"> It’s very useful information.</w:t>
      </w:r>
    </w:p>
    <w:p w14:paraId="716528FD" w14:textId="0FB1239A" w:rsidR="001B2023" w:rsidRPr="001B2023" w:rsidRDefault="007F2DB6" w:rsidP="001B2023">
      <w:pPr>
        <w:numPr>
          <w:ilvl w:val="0"/>
          <w:numId w:val="3"/>
        </w:numPr>
      </w:pPr>
      <w:r>
        <w:t>As always, i</w:t>
      </w:r>
      <w:r w:rsidR="001B2023">
        <w:t>f you</w:t>
      </w:r>
      <w:r>
        <w:t>r</w:t>
      </w:r>
      <w:r w:rsidR="001B2023">
        <w:t xml:space="preserve"> sphere isn’t working, please email us at sos.gsd@noaa.gov</w:t>
      </w:r>
    </w:p>
    <w:p w14:paraId="6AE44F32" w14:textId="77777777" w:rsidR="0014520F" w:rsidRDefault="0014520F" w:rsidP="0014520F"/>
    <w:p w14:paraId="3BA1507F" w14:textId="77777777" w:rsidR="00ED784B" w:rsidRDefault="00ED784B" w:rsidP="0014520F"/>
    <w:p w14:paraId="1E540AAD" w14:textId="771A00E5" w:rsidR="00A30B2B" w:rsidRPr="00ED784B" w:rsidRDefault="00ED784B" w:rsidP="0014520F">
      <w:pPr>
        <w:rPr>
          <w:b/>
          <w:i/>
          <w:u w:val="single"/>
        </w:rPr>
      </w:pPr>
      <w:r w:rsidRPr="00ED784B">
        <w:rPr>
          <w:b/>
          <w:i/>
          <w:u w:val="single"/>
        </w:rPr>
        <w:t>Featured Presentations</w:t>
      </w:r>
    </w:p>
    <w:p w14:paraId="5507A343" w14:textId="464FC700" w:rsidR="00C26581" w:rsidRDefault="007F2DB6" w:rsidP="00C26581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*****</w:t>
      </w:r>
      <w:r w:rsidR="001B2023">
        <w:rPr>
          <w:rFonts w:eastAsia="Times New Roman" w:cs="Times New Roman"/>
          <w:b/>
        </w:rPr>
        <w:t xml:space="preserve">Audience Response Systems </w:t>
      </w:r>
      <w:r w:rsidR="00375009">
        <w:rPr>
          <w:rFonts w:eastAsia="Times New Roman" w:cs="Times New Roman"/>
          <w:b/>
        </w:rPr>
        <w:t>–</w:t>
      </w:r>
      <w:r w:rsidR="001B2023">
        <w:rPr>
          <w:rFonts w:eastAsia="Times New Roman" w:cs="Times New Roman"/>
          <w:b/>
        </w:rPr>
        <w:t xml:space="preserve"> </w:t>
      </w:r>
      <w:proofErr w:type="gramStart"/>
      <w:r w:rsidR="001B2023">
        <w:rPr>
          <w:rFonts w:eastAsia="Times New Roman" w:cs="Times New Roman"/>
          <w:b/>
        </w:rPr>
        <w:t>clickers</w:t>
      </w:r>
      <w:proofErr w:type="gramEnd"/>
      <w:r w:rsidR="00375009">
        <w:rPr>
          <w:rFonts w:eastAsia="Times New Roman" w:cs="Times New Roman"/>
          <w:b/>
        </w:rPr>
        <w:t xml:space="preserve"> overview by Hilary Peddicord</w:t>
      </w:r>
    </w:p>
    <w:p w14:paraId="2EF69AEA" w14:textId="463F6252" w:rsidR="00ED784B" w:rsidRDefault="009A2CA2" w:rsidP="001B2023">
      <w:pPr>
        <w:rPr>
          <w:rFonts w:eastAsia="Times New Roman" w:cs="Times New Roman"/>
        </w:rPr>
      </w:pPr>
      <w:r>
        <w:rPr>
          <w:rFonts w:eastAsia="Times New Roman" w:cs="Times New Roman"/>
          <w:b/>
        </w:rPr>
        <w:tab/>
      </w:r>
    </w:p>
    <w:p w14:paraId="3D7D1358" w14:textId="12FD3EB3" w:rsidR="001B2023" w:rsidRDefault="001B2023" w:rsidP="001B2023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What you need – Clickers are purchased as a unit, with </w:t>
      </w:r>
      <w:r w:rsidR="00375009">
        <w:rPr>
          <w:rFonts w:eastAsia="Times New Roman" w:cs="Times New Roman"/>
        </w:rPr>
        <w:t xml:space="preserve">remotes, receiver, </w:t>
      </w:r>
      <w:proofErr w:type="gramStart"/>
      <w:r w:rsidR="00375009">
        <w:rPr>
          <w:rFonts w:eastAsia="Times New Roman" w:cs="Times New Roman"/>
        </w:rPr>
        <w:t>software</w:t>
      </w:r>
      <w:proofErr w:type="gramEnd"/>
      <w:r w:rsidR="00375009">
        <w:rPr>
          <w:rFonts w:eastAsia="Times New Roman" w:cs="Times New Roman"/>
        </w:rPr>
        <w:t xml:space="preserve"> and carrying case. They run </w:t>
      </w:r>
      <w:proofErr w:type="gramStart"/>
      <w:r w:rsidR="00375009">
        <w:rPr>
          <w:rFonts w:eastAsia="Times New Roman" w:cs="Times New Roman"/>
        </w:rPr>
        <w:t>between $1000 - $1500 for 30 remotes</w:t>
      </w:r>
      <w:proofErr w:type="gramEnd"/>
      <w:r w:rsidR="00375009">
        <w:rPr>
          <w:rFonts w:eastAsia="Times New Roman" w:cs="Times New Roman"/>
        </w:rPr>
        <w:t xml:space="preserve">.  Currently in order to use clickers with </w:t>
      </w:r>
      <w:proofErr w:type="gramStart"/>
      <w:r w:rsidR="00375009">
        <w:rPr>
          <w:rFonts w:eastAsia="Times New Roman" w:cs="Times New Roman"/>
        </w:rPr>
        <w:t>SOS  you</w:t>
      </w:r>
      <w:proofErr w:type="gramEnd"/>
      <w:r w:rsidR="00375009">
        <w:rPr>
          <w:rFonts w:eastAsia="Times New Roman" w:cs="Times New Roman"/>
        </w:rPr>
        <w:t xml:space="preserve"> will need to have either separate screens or an extra projector + an extra PC. Software is PP compatible.</w:t>
      </w:r>
    </w:p>
    <w:p w14:paraId="7F07A6DB" w14:textId="77777777" w:rsidR="00324309" w:rsidRDefault="00324309" w:rsidP="001B2023">
      <w:pPr>
        <w:rPr>
          <w:rFonts w:eastAsia="Times New Roman" w:cs="Times New Roman"/>
        </w:rPr>
      </w:pPr>
    </w:p>
    <w:p w14:paraId="6557F68D" w14:textId="1309166E" w:rsidR="001B2023" w:rsidRDefault="001B2023" w:rsidP="001B2023">
      <w:pPr>
        <w:rPr>
          <w:rFonts w:eastAsia="Times New Roman" w:cs="Times New Roman"/>
        </w:rPr>
      </w:pPr>
      <w:r>
        <w:rPr>
          <w:rFonts w:eastAsia="Times New Roman" w:cs="Times New Roman"/>
        </w:rPr>
        <w:t>Why use them?</w:t>
      </w:r>
    </w:p>
    <w:p w14:paraId="2884CBA8" w14:textId="1471F094" w:rsidR="00375009" w:rsidRPr="00375009" w:rsidRDefault="00375009" w:rsidP="00375009">
      <w:pPr>
        <w:numPr>
          <w:ilvl w:val="0"/>
          <w:numId w:val="4"/>
        </w:numPr>
        <w:rPr>
          <w:rFonts w:eastAsia="Times New Roman" w:cs="Times New Roman"/>
        </w:rPr>
      </w:pPr>
      <w:r>
        <w:rPr>
          <w:rFonts w:eastAsia="Times New Roman" w:cs="Times New Roman"/>
        </w:rPr>
        <w:t>They work</w:t>
      </w:r>
      <w:r w:rsidRPr="00375009">
        <w:rPr>
          <w:rFonts w:eastAsia="Times New Roman" w:cs="Times New Roman"/>
        </w:rPr>
        <w:t xml:space="preserve"> as an equalizer – shy folks who like to take time for cognition are given a method for being heard</w:t>
      </w:r>
    </w:p>
    <w:p w14:paraId="0985C041" w14:textId="77777777" w:rsidR="00375009" w:rsidRPr="00375009" w:rsidRDefault="00375009" w:rsidP="00375009">
      <w:pPr>
        <w:numPr>
          <w:ilvl w:val="0"/>
          <w:numId w:val="4"/>
        </w:numPr>
        <w:rPr>
          <w:rFonts w:eastAsia="Times New Roman" w:cs="Times New Roman"/>
        </w:rPr>
      </w:pPr>
      <w:r w:rsidRPr="00375009">
        <w:rPr>
          <w:rFonts w:eastAsia="Times New Roman" w:cs="Times New Roman"/>
        </w:rPr>
        <w:t>Maintains attention</w:t>
      </w:r>
    </w:p>
    <w:p w14:paraId="6B2D3761" w14:textId="77777777" w:rsidR="00375009" w:rsidRPr="00375009" w:rsidRDefault="00375009" w:rsidP="00375009">
      <w:pPr>
        <w:numPr>
          <w:ilvl w:val="0"/>
          <w:numId w:val="4"/>
        </w:numPr>
        <w:rPr>
          <w:rFonts w:eastAsia="Times New Roman" w:cs="Times New Roman"/>
        </w:rPr>
      </w:pPr>
      <w:r w:rsidRPr="00375009">
        <w:rPr>
          <w:rFonts w:eastAsia="Times New Roman" w:cs="Times New Roman"/>
        </w:rPr>
        <w:t xml:space="preserve">Promote active audience engagement </w:t>
      </w:r>
    </w:p>
    <w:p w14:paraId="40B2862A" w14:textId="77777777" w:rsidR="00375009" w:rsidRPr="00375009" w:rsidRDefault="00375009" w:rsidP="00375009">
      <w:pPr>
        <w:numPr>
          <w:ilvl w:val="0"/>
          <w:numId w:val="4"/>
        </w:numPr>
        <w:rPr>
          <w:rFonts w:eastAsia="Times New Roman" w:cs="Times New Roman"/>
        </w:rPr>
      </w:pPr>
      <w:r w:rsidRPr="00375009">
        <w:rPr>
          <w:rFonts w:eastAsia="Times New Roman" w:cs="Times New Roman"/>
        </w:rPr>
        <w:t>Promote discussion and collaboration among audience</w:t>
      </w:r>
    </w:p>
    <w:p w14:paraId="1BD1D1E7" w14:textId="77777777" w:rsidR="00375009" w:rsidRPr="00375009" w:rsidRDefault="00375009" w:rsidP="00375009">
      <w:pPr>
        <w:numPr>
          <w:ilvl w:val="0"/>
          <w:numId w:val="4"/>
        </w:numPr>
        <w:rPr>
          <w:rFonts w:eastAsia="Times New Roman" w:cs="Times New Roman"/>
        </w:rPr>
      </w:pPr>
      <w:r w:rsidRPr="00375009">
        <w:rPr>
          <w:rFonts w:eastAsia="Times New Roman" w:cs="Times New Roman"/>
        </w:rPr>
        <w:t xml:space="preserve">Check for understanding </w:t>
      </w:r>
    </w:p>
    <w:p w14:paraId="524BE507" w14:textId="359DBB5B" w:rsidR="00375009" w:rsidRPr="00375009" w:rsidRDefault="00375009" w:rsidP="001B2023">
      <w:pPr>
        <w:numPr>
          <w:ilvl w:val="0"/>
          <w:numId w:val="4"/>
        </w:numPr>
        <w:rPr>
          <w:rFonts w:eastAsia="Times New Roman" w:cs="Times New Roman"/>
        </w:rPr>
      </w:pPr>
      <w:r w:rsidRPr="00375009">
        <w:rPr>
          <w:rFonts w:eastAsia="Times New Roman" w:cs="Times New Roman"/>
        </w:rPr>
        <w:t>Can be used as formative and summative assessment tool</w:t>
      </w:r>
    </w:p>
    <w:p w14:paraId="2E4FB082" w14:textId="77777777" w:rsidR="006E4CD7" w:rsidRDefault="006E4CD7" w:rsidP="001B2023">
      <w:pPr>
        <w:rPr>
          <w:rFonts w:eastAsia="Times New Roman" w:cs="Times New Roman"/>
        </w:rPr>
      </w:pPr>
    </w:p>
    <w:p w14:paraId="5EAE30BB" w14:textId="6CF13035" w:rsidR="001B2023" w:rsidRDefault="001B2023" w:rsidP="001B2023">
      <w:pPr>
        <w:rPr>
          <w:rFonts w:eastAsia="Times New Roman" w:cs="Times New Roman"/>
        </w:rPr>
      </w:pPr>
      <w:r>
        <w:rPr>
          <w:rFonts w:eastAsia="Times New Roman" w:cs="Times New Roman"/>
        </w:rPr>
        <w:t>What to ask – Do’s</w:t>
      </w:r>
    </w:p>
    <w:p w14:paraId="5450872E" w14:textId="77777777" w:rsidR="00375009" w:rsidRPr="00375009" w:rsidRDefault="00375009" w:rsidP="00375009">
      <w:pPr>
        <w:numPr>
          <w:ilvl w:val="0"/>
          <w:numId w:val="5"/>
        </w:numPr>
        <w:rPr>
          <w:rFonts w:eastAsia="Times New Roman" w:cs="Times New Roman"/>
        </w:rPr>
      </w:pPr>
      <w:r w:rsidRPr="00375009">
        <w:rPr>
          <w:rFonts w:eastAsia="Times New Roman" w:cs="Times New Roman"/>
        </w:rPr>
        <w:t xml:space="preserve">Relate directly to learning goals </w:t>
      </w:r>
    </w:p>
    <w:p w14:paraId="305ED28B" w14:textId="77777777" w:rsidR="00375009" w:rsidRPr="00375009" w:rsidRDefault="00375009" w:rsidP="00375009">
      <w:pPr>
        <w:numPr>
          <w:ilvl w:val="0"/>
          <w:numId w:val="5"/>
        </w:numPr>
        <w:rPr>
          <w:rFonts w:eastAsia="Times New Roman" w:cs="Times New Roman"/>
        </w:rPr>
      </w:pPr>
      <w:r w:rsidRPr="00375009">
        <w:rPr>
          <w:rFonts w:eastAsia="Times New Roman" w:cs="Times New Roman"/>
        </w:rPr>
        <w:t>Utilize known misconceptions</w:t>
      </w:r>
    </w:p>
    <w:p w14:paraId="40BFE860" w14:textId="77777777" w:rsidR="00375009" w:rsidRPr="00375009" w:rsidRDefault="00375009" w:rsidP="00375009">
      <w:pPr>
        <w:numPr>
          <w:ilvl w:val="0"/>
          <w:numId w:val="5"/>
        </w:numPr>
        <w:rPr>
          <w:rFonts w:eastAsia="Times New Roman" w:cs="Times New Roman"/>
        </w:rPr>
      </w:pPr>
      <w:r w:rsidRPr="00375009">
        <w:rPr>
          <w:rFonts w:eastAsia="Times New Roman" w:cs="Times New Roman"/>
        </w:rPr>
        <w:t>Bookend questions</w:t>
      </w:r>
    </w:p>
    <w:p w14:paraId="1D428876" w14:textId="77777777" w:rsidR="00375009" w:rsidRPr="00375009" w:rsidRDefault="00375009" w:rsidP="00375009">
      <w:pPr>
        <w:numPr>
          <w:ilvl w:val="0"/>
          <w:numId w:val="5"/>
        </w:numPr>
        <w:rPr>
          <w:rFonts w:eastAsia="Times New Roman" w:cs="Times New Roman"/>
        </w:rPr>
      </w:pPr>
      <w:r w:rsidRPr="00375009">
        <w:rPr>
          <w:rFonts w:eastAsia="Times New Roman" w:cs="Times New Roman"/>
        </w:rPr>
        <w:t>Add thought provoking (no right answer)</w:t>
      </w:r>
    </w:p>
    <w:p w14:paraId="7BD356F7" w14:textId="0E6C14E3" w:rsidR="001B2023" w:rsidRDefault="001B2023" w:rsidP="001B2023">
      <w:pPr>
        <w:rPr>
          <w:rFonts w:eastAsia="Times New Roman" w:cs="Times New Roman"/>
        </w:rPr>
      </w:pPr>
      <w:r>
        <w:rPr>
          <w:rFonts w:eastAsia="Times New Roman" w:cs="Times New Roman"/>
        </w:rPr>
        <w:t>Don’ts</w:t>
      </w:r>
    </w:p>
    <w:p w14:paraId="6A86EB35" w14:textId="77777777" w:rsidR="00375009" w:rsidRPr="00375009" w:rsidRDefault="00375009" w:rsidP="00375009">
      <w:pPr>
        <w:numPr>
          <w:ilvl w:val="0"/>
          <w:numId w:val="6"/>
        </w:numPr>
        <w:rPr>
          <w:rFonts w:eastAsia="Times New Roman" w:cs="Times New Roman"/>
        </w:rPr>
      </w:pPr>
      <w:r w:rsidRPr="00375009">
        <w:rPr>
          <w:rFonts w:eastAsia="Times New Roman" w:cs="Times New Roman"/>
        </w:rPr>
        <w:t>Focus on what they don’t know</w:t>
      </w:r>
    </w:p>
    <w:p w14:paraId="54FA3FAC" w14:textId="77777777" w:rsidR="00375009" w:rsidRPr="00375009" w:rsidRDefault="00375009" w:rsidP="00375009">
      <w:pPr>
        <w:numPr>
          <w:ilvl w:val="0"/>
          <w:numId w:val="6"/>
        </w:numPr>
        <w:rPr>
          <w:rFonts w:eastAsia="Times New Roman" w:cs="Times New Roman"/>
        </w:rPr>
      </w:pPr>
      <w:r w:rsidRPr="00375009">
        <w:rPr>
          <w:rFonts w:eastAsia="Times New Roman" w:cs="Times New Roman"/>
        </w:rPr>
        <w:t>Write useless &amp; poorly worded q’s</w:t>
      </w:r>
    </w:p>
    <w:p w14:paraId="76DCC485" w14:textId="210F2EAC" w:rsidR="001B2023" w:rsidRDefault="00375009" w:rsidP="001B2023">
      <w:pPr>
        <w:numPr>
          <w:ilvl w:val="0"/>
          <w:numId w:val="6"/>
        </w:numPr>
        <w:rPr>
          <w:rFonts w:eastAsia="Times New Roman" w:cs="Times New Roman"/>
        </w:rPr>
      </w:pPr>
      <w:r w:rsidRPr="00375009">
        <w:rPr>
          <w:rFonts w:eastAsia="Times New Roman" w:cs="Times New Roman"/>
        </w:rPr>
        <w:t>Use too many. 2-4 questions for 30 min</w:t>
      </w:r>
    </w:p>
    <w:p w14:paraId="5E7E4CA8" w14:textId="77777777" w:rsidR="006E4CD7" w:rsidRPr="006E4CD7" w:rsidRDefault="006E4CD7" w:rsidP="006E4CD7">
      <w:pPr>
        <w:ind w:left="720"/>
        <w:rPr>
          <w:rFonts w:eastAsia="Times New Roman" w:cs="Times New Roman"/>
        </w:rPr>
      </w:pPr>
    </w:p>
    <w:p w14:paraId="6369F199" w14:textId="6A27BC66" w:rsidR="001B2023" w:rsidRDefault="001B2023" w:rsidP="001B2023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Example question using misconceptions – </w:t>
      </w:r>
    </w:p>
    <w:p w14:paraId="6A51E99E" w14:textId="77777777" w:rsidR="00375009" w:rsidRPr="00375009" w:rsidRDefault="00375009" w:rsidP="00375009">
      <w:pPr>
        <w:rPr>
          <w:rFonts w:eastAsia="Times New Roman" w:cs="Times New Roman"/>
        </w:rPr>
      </w:pPr>
      <w:r w:rsidRPr="00375009">
        <w:rPr>
          <w:rFonts w:eastAsia="Times New Roman" w:cs="Times New Roman"/>
        </w:rPr>
        <w:t>Whose job is it to find solutions for climate change?</w:t>
      </w:r>
    </w:p>
    <w:p w14:paraId="637C45B6" w14:textId="77777777" w:rsidR="00375009" w:rsidRPr="00375009" w:rsidRDefault="00375009" w:rsidP="00375009">
      <w:pPr>
        <w:numPr>
          <w:ilvl w:val="0"/>
          <w:numId w:val="7"/>
        </w:numPr>
        <w:rPr>
          <w:rFonts w:eastAsia="Times New Roman" w:cs="Times New Roman"/>
        </w:rPr>
      </w:pPr>
      <w:r w:rsidRPr="00375009">
        <w:rPr>
          <w:rFonts w:eastAsia="Times New Roman" w:cs="Times New Roman"/>
        </w:rPr>
        <w:t>Scientists</w:t>
      </w:r>
    </w:p>
    <w:p w14:paraId="318B45DD" w14:textId="77777777" w:rsidR="00375009" w:rsidRPr="00375009" w:rsidRDefault="00375009" w:rsidP="00375009">
      <w:pPr>
        <w:numPr>
          <w:ilvl w:val="0"/>
          <w:numId w:val="7"/>
        </w:numPr>
        <w:rPr>
          <w:rFonts w:eastAsia="Times New Roman" w:cs="Times New Roman"/>
        </w:rPr>
      </w:pPr>
      <w:r w:rsidRPr="00375009">
        <w:rPr>
          <w:rFonts w:eastAsia="Times New Roman" w:cs="Times New Roman"/>
        </w:rPr>
        <w:t>Policy makers – both state &amp; federal</w:t>
      </w:r>
    </w:p>
    <w:p w14:paraId="4703F498" w14:textId="77777777" w:rsidR="00375009" w:rsidRPr="00375009" w:rsidRDefault="00375009" w:rsidP="00375009">
      <w:pPr>
        <w:numPr>
          <w:ilvl w:val="0"/>
          <w:numId w:val="7"/>
        </w:numPr>
        <w:rPr>
          <w:rFonts w:eastAsia="Times New Roman" w:cs="Times New Roman"/>
        </w:rPr>
      </w:pPr>
      <w:r w:rsidRPr="00375009">
        <w:rPr>
          <w:rFonts w:eastAsia="Times New Roman" w:cs="Times New Roman"/>
        </w:rPr>
        <w:t>Economists</w:t>
      </w:r>
    </w:p>
    <w:p w14:paraId="7DCB45BB" w14:textId="77777777" w:rsidR="00375009" w:rsidRPr="00375009" w:rsidRDefault="00375009" w:rsidP="00375009">
      <w:pPr>
        <w:numPr>
          <w:ilvl w:val="0"/>
          <w:numId w:val="7"/>
        </w:numPr>
        <w:rPr>
          <w:rFonts w:eastAsia="Times New Roman" w:cs="Times New Roman"/>
        </w:rPr>
      </w:pPr>
      <w:r w:rsidRPr="00375009">
        <w:rPr>
          <w:rFonts w:eastAsia="Times New Roman" w:cs="Times New Roman"/>
        </w:rPr>
        <w:t>Mine</w:t>
      </w:r>
    </w:p>
    <w:p w14:paraId="7A3F00F4" w14:textId="77777777" w:rsidR="00375009" w:rsidRPr="00375009" w:rsidRDefault="00375009" w:rsidP="00375009">
      <w:pPr>
        <w:numPr>
          <w:ilvl w:val="0"/>
          <w:numId w:val="7"/>
        </w:numPr>
        <w:rPr>
          <w:rFonts w:eastAsia="Times New Roman" w:cs="Times New Roman"/>
        </w:rPr>
      </w:pPr>
      <w:r w:rsidRPr="00375009">
        <w:rPr>
          <w:rFonts w:eastAsia="Times New Roman" w:cs="Times New Roman"/>
        </w:rPr>
        <w:t>All of the above</w:t>
      </w:r>
    </w:p>
    <w:p w14:paraId="72667011" w14:textId="77777777" w:rsidR="001B2023" w:rsidRDefault="001B2023" w:rsidP="001B2023">
      <w:pPr>
        <w:rPr>
          <w:rFonts w:eastAsia="Times New Roman" w:cs="Times New Roman"/>
        </w:rPr>
      </w:pPr>
    </w:p>
    <w:p w14:paraId="117387EC" w14:textId="3E28F7E6" w:rsidR="001B2023" w:rsidRDefault="001B2023" w:rsidP="001B2023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Example question thought provoking – </w:t>
      </w:r>
    </w:p>
    <w:p w14:paraId="6BEA1536" w14:textId="77777777" w:rsidR="00375009" w:rsidRPr="00375009" w:rsidRDefault="00375009" w:rsidP="00375009">
      <w:pPr>
        <w:rPr>
          <w:rFonts w:eastAsia="Times New Roman" w:cs="Times New Roman"/>
        </w:rPr>
      </w:pPr>
      <w:r w:rsidRPr="00375009">
        <w:rPr>
          <w:rFonts w:eastAsia="Times New Roman" w:cs="Times New Roman"/>
        </w:rPr>
        <w:t>Is the greenhouse effect bad for the Earth?</w:t>
      </w:r>
    </w:p>
    <w:p w14:paraId="0E3CA1E5" w14:textId="77777777" w:rsidR="00375009" w:rsidRPr="00375009" w:rsidRDefault="00375009" w:rsidP="00375009">
      <w:pPr>
        <w:numPr>
          <w:ilvl w:val="0"/>
          <w:numId w:val="8"/>
        </w:numPr>
        <w:rPr>
          <w:rFonts w:eastAsia="Times New Roman" w:cs="Times New Roman"/>
        </w:rPr>
      </w:pPr>
      <w:r w:rsidRPr="00375009">
        <w:rPr>
          <w:rFonts w:eastAsia="Times New Roman" w:cs="Times New Roman"/>
        </w:rPr>
        <w:t>Yes</w:t>
      </w:r>
    </w:p>
    <w:p w14:paraId="471B899C" w14:textId="77777777" w:rsidR="00375009" w:rsidRPr="00375009" w:rsidRDefault="00375009" w:rsidP="00375009">
      <w:pPr>
        <w:numPr>
          <w:ilvl w:val="0"/>
          <w:numId w:val="8"/>
        </w:numPr>
        <w:rPr>
          <w:rFonts w:eastAsia="Times New Roman" w:cs="Times New Roman"/>
        </w:rPr>
      </w:pPr>
      <w:r w:rsidRPr="00375009">
        <w:rPr>
          <w:rFonts w:eastAsia="Times New Roman" w:cs="Times New Roman"/>
        </w:rPr>
        <w:t>No</w:t>
      </w:r>
    </w:p>
    <w:p w14:paraId="067B0117" w14:textId="77777777" w:rsidR="00375009" w:rsidRPr="00375009" w:rsidRDefault="00375009" w:rsidP="00375009">
      <w:pPr>
        <w:numPr>
          <w:ilvl w:val="0"/>
          <w:numId w:val="8"/>
        </w:numPr>
        <w:rPr>
          <w:rFonts w:eastAsia="Times New Roman" w:cs="Times New Roman"/>
        </w:rPr>
      </w:pPr>
      <w:r w:rsidRPr="00375009">
        <w:rPr>
          <w:rFonts w:eastAsia="Times New Roman" w:cs="Times New Roman"/>
        </w:rPr>
        <w:t>I don’t know</w:t>
      </w:r>
    </w:p>
    <w:p w14:paraId="18322DAC" w14:textId="77777777" w:rsidR="001B2023" w:rsidRDefault="001B2023" w:rsidP="001B2023">
      <w:pPr>
        <w:rPr>
          <w:rFonts w:eastAsia="Times New Roman" w:cs="Times New Roman"/>
        </w:rPr>
      </w:pPr>
    </w:p>
    <w:p w14:paraId="44BB15C3" w14:textId="583EA032" w:rsidR="001B2023" w:rsidRDefault="001B2023" w:rsidP="001B2023">
      <w:r>
        <w:rPr>
          <w:rFonts w:eastAsia="Times New Roman" w:cs="Times New Roman"/>
        </w:rPr>
        <w:t xml:space="preserve">Recommended Reading - </w:t>
      </w:r>
    </w:p>
    <w:p w14:paraId="54E7FAF6" w14:textId="0CF1429B" w:rsidR="00375009" w:rsidRPr="00375009" w:rsidRDefault="0014520F" w:rsidP="00375009">
      <w:r>
        <w:t xml:space="preserve"> </w:t>
      </w:r>
      <w:r w:rsidR="00375009" w:rsidRPr="00375009">
        <w:t>“Clickers in the Classroom</w:t>
      </w:r>
      <w:r w:rsidR="00375009">
        <w:t xml:space="preserve">- </w:t>
      </w:r>
      <w:r w:rsidR="00375009" w:rsidRPr="00375009">
        <w:t>How to Enhance Science Teaching Using Classroom Response Systems</w:t>
      </w:r>
      <w:proofErr w:type="gramStart"/>
      <w:r w:rsidR="00375009" w:rsidRPr="00375009">
        <w:t>”</w:t>
      </w:r>
      <w:r w:rsidR="00375009">
        <w:t xml:space="preserve">  </w:t>
      </w:r>
      <w:r w:rsidR="00375009" w:rsidRPr="00375009">
        <w:t>By</w:t>
      </w:r>
      <w:proofErr w:type="gramEnd"/>
      <w:r w:rsidR="00375009" w:rsidRPr="00375009">
        <w:t>: Douglas Duncan (FISKE Planetarium)</w:t>
      </w:r>
    </w:p>
    <w:p w14:paraId="70FB8A59" w14:textId="77777777" w:rsidR="00B83B48" w:rsidRDefault="00B83B48" w:rsidP="0014520F"/>
    <w:p w14:paraId="6007213A" w14:textId="7D411F04" w:rsidR="0014520F" w:rsidRPr="00375009" w:rsidRDefault="007F2DB6" w:rsidP="0014520F">
      <w:pPr>
        <w:rPr>
          <w:rFonts w:eastAsia="Times New Roman" w:cs="Times New Roman"/>
          <w:b/>
        </w:rPr>
      </w:pPr>
      <w:r>
        <w:rPr>
          <w:b/>
        </w:rPr>
        <w:t>*****</w:t>
      </w:r>
      <w:r w:rsidR="00324309">
        <w:rPr>
          <w:b/>
        </w:rPr>
        <w:t>Programming, successes and challenges</w:t>
      </w:r>
      <w:r w:rsidR="00375009" w:rsidRPr="00375009">
        <w:rPr>
          <w:b/>
        </w:rPr>
        <w:t xml:space="preserve"> of </w:t>
      </w:r>
      <w:proofErr w:type="spellStart"/>
      <w:r w:rsidR="00375009" w:rsidRPr="00375009">
        <w:rPr>
          <w:b/>
        </w:rPr>
        <w:t>iclickers</w:t>
      </w:r>
      <w:proofErr w:type="spellEnd"/>
      <w:r w:rsidR="00375009" w:rsidRPr="00375009">
        <w:rPr>
          <w:b/>
        </w:rPr>
        <w:t xml:space="preserve"> at Clark Planetarium by Rob Morris</w:t>
      </w:r>
    </w:p>
    <w:p w14:paraId="5E9A8C4D" w14:textId="03F71281" w:rsidR="009F5E19" w:rsidRDefault="00324309" w:rsidP="0014520F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 Programs:</w:t>
      </w:r>
    </w:p>
    <w:p w14:paraId="119903BA" w14:textId="77777777" w:rsidR="00324309" w:rsidRPr="00324309" w:rsidRDefault="00324309" w:rsidP="00324309">
      <w:pPr>
        <w:numPr>
          <w:ilvl w:val="0"/>
          <w:numId w:val="9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 xml:space="preserve">Programs are 15-20 minutes long, allowing for 10 minutes to change audiences and handle </w:t>
      </w:r>
      <w:proofErr w:type="spellStart"/>
      <w:r w:rsidRPr="00324309">
        <w:rPr>
          <w:rFonts w:eastAsia="Times New Roman" w:cs="Times New Roman"/>
        </w:rPr>
        <w:t>iclickers</w:t>
      </w:r>
      <w:proofErr w:type="spellEnd"/>
    </w:p>
    <w:p w14:paraId="3630C446" w14:textId="77777777" w:rsidR="00324309" w:rsidRPr="00324309" w:rsidRDefault="00324309" w:rsidP="00324309">
      <w:pPr>
        <w:numPr>
          <w:ilvl w:val="1"/>
          <w:numId w:val="9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15-20 minutes is longest that kids (6</w:t>
      </w:r>
      <w:r w:rsidRPr="00324309">
        <w:rPr>
          <w:rFonts w:eastAsia="Times New Roman" w:cs="Times New Roman"/>
          <w:vertAlign w:val="superscript"/>
        </w:rPr>
        <w:t>th</w:t>
      </w:r>
      <w:r w:rsidRPr="00324309">
        <w:rPr>
          <w:rFonts w:eastAsia="Times New Roman" w:cs="Times New Roman"/>
        </w:rPr>
        <w:t xml:space="preserve"> grade on down) can seem to sit for.</w:t>
      </w:r>
    </w:p>
    <w:p w14:paraId="07E672C5" w14:textId="77777777" w:rsidR="00324309" w:rsidRPr="00324309" w:rsidRDefault="00324309" w:rsidP="00324309">
      <w:pPr>
        <w:numPr>
          <w:ilvl w:val="0"/>
          <w:numId w:val="9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7-8 presentations per day</w:t>
      </w:r>
    </w:p>
    <w:p w14:paraId="2ECDB207" w14:textId="77777777" w:rsidR="00324309" w:rsidRPr="00324309" w:rsidRDefault="00324309" w:rsidP="00324309">
      <w:pPr>
        <w:numPr>
          <w:ilvl w:val="0"/>
          <w:numId w:val="9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Subjects range from climate and weather to astronomy topics</w:t>
      </w:r>
    </w:p>
    <w:p w14:paraId="243394CE" w14:textId="77777777" w:rsidR="00324309" w:rsidRPr="00324309" w:rsidRDefault="00324309" w:rsidP="00324309">
      <w:pPr>
        <w:numPr>
          <w:ilvl w:val="1"/>
          <w:numId w:val="9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Grades kindergarten up to 9</w:t>
      </w:r>
      <w:r w:rsidRPr="00324309">
        <w:rPr>
          <w:rFonts w:eastAsia="Times New Roman" w:cs="Times New Roman"/>
          <w:vertAlign w:val="superscript"/>
        </w:rPr>
        <w:t>th</w:t>
      </w:r>
      <w:r w:rsidRPr="00324309">
        <w:rPr>
          <w:rFonts w:eastAsia="Times New Roman" w:cs="Times New Roman"/>
        </w:rPr>
        <w:t xml:space="preserve"> grade are covered</w:t>
      </w:r>
    </w:p>
    <w:p w14:paraId="63991CE9" w14:textId="09612905" w:rsidR="00324309" w:rsidRPr="00324309" w:rsidRDefault="00324309" w:rsidP="0014520F">
      <w:pPr>
        <w:rPr>
          <w:rFonts w:eastAsia="Times New Roman" w:cs="Times New Roman"/>
          <w:b/>
        </w:rPr>
      </w:pPr>
      <w:r w:rsidRPr="00324309">
        <w:rPr>
          <w:rFonts w:eastAsia="Times New Roman" w:cs="Times New Roman"/>
          <w:b/>
        </w:rPr>
        <w:t>Successes:</w:t>
      </w:r>
    </w:p>
    <w:p w14:paraId="73BD0BA2" w14:textId="77777777" w:rsidR="00324309" w:rsidRPr="00324309" w:rsidRDefault="00324309" w:rsidP="00324309">
      <w:pPr>
        <w:numPr>
          <w:ilvl w:val="0"/>
          <w:numId w:val="10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First year goal of 5000 student experiences</w:t>
      </w:r>
    </w:p>
    <w:p w14:paraId="36744BE6" w14:textId="77777777" w:rsidR="00324309" w:rsidRPr="00324309" w:rsidRDefault="00324309" w:rsidP="00324309">
      <w:pPr>
        <w:numPr>
          <w:ilvl w:val="1"/>
          <w:numId w:val="10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Hit 30,000 by May and expect similar numbers this year</w:t>
      </w:r>
    </w:p>
    <w:p w14:paraId="26908EBF" w14:textId="77777777" w:rsidR="00324309" w:rsidRPr="00324309" w:rsidRDefault="00324309" w:rsidP="00324309">
      <w:pPr>
        <w:numPr>
          <w:ilvl w:val="0"/>
          <w:numId w:val="10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Teachers love seeing the kids actually express what they know</w:t>
      </w:r>
    </w:p>
    <w:p w14:paraId="12C10736" w14:textId="77777777" w:rsidR="00324309" w:rsidRPr="00324309" w:rsidRDefault="00324309" w:rsidP="00324309">
      <w:pPr>
        <w:numPr>
          <w:ilvl w:val="0"/>
          <w:numId w:val="10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Students love to anonymously express their answers, and see that they mean something by watching the graph change</w:t>
      </w:r>
    </w:p>
    <w:p w14:paraId="123E6395" w14:textId="77777777" w:rsidR="00324309" w:rsidRPr="00324309" w:rsidRDefault="00324309" w:rsidP="00324309">
      <w:pPr>
        <w:numPr>
          <w:ilvl w:val="0"/>
          <w:numId w:val="10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Allows presenters to sculpt presentation to the specific needs of the audience, based on their knowledge level</w:t>
      </w:r>
    </w:p>
    <w:p w14:paraId="7E7F111C" w14:textId="77777777" w:rsidR="00324309" w:rsidRPr="00324309" w:rsidRDefault="00324309" w:rsidP="00324309">
      <w:pPr>
        <w:numPr>
          <w:ilvl w:val="0"/>
          <w:numId w:val="10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Teachers are booking field trip visits for just SOS, even if there is availability in the Dome or IMAX</w:t>
      </w:r>
    </w:p>
    <w:p w14:paraId="6BC05209" w14:textId="77777777" w:rsidR="00324309" w:rsidRPr="00324309" w:rsidRDefault="00324309" w:rsidP="00324309">
      <w:pPr>
        <w:numPr>
          <w:ilvl w:val="0"/>
          <w:numId w:val="10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Presenters have really taken charge of the presentations, looking for ways to improve them, have a sense of ownership of the program</w:t>
      </w:r>
    </w:p>
    <w:p w14:paraId="78E1CC22" w14:textId="153E7920" w:rsidR="00324309" w:rsidRDefault="00324309" w:rsidP="0014520F">
      <w:pPr>
        <w:rPr>
          <w:rFonts w:eastAsia="Times New Roman" w:cs="Times New Roman"/>
          <w:b/>
        </w:rPr>
      </w:pPr>
      <w:r w:rsidRPr="00324309">
        <w:rPr>
          <w:rFonts w:eastAsia="Times New Roman" w:cs="Times New Roman"/>
          <w:b/>
        </w:rPr>
        <w:t>Challenges</w:t>
      </w:r>
    </w:p>
    <w:p w14:paraId="5420A0B7" w14:textId="6BA8DC79" w:rsidR="00324309" w:rsidRPr="00324309" w:rsidRDefault="00324309" w:rsidP="00324309">
      <w:pPr>
        <w:numPr>
          <w:ilvl w:val="0"/>
          <w:numId w:val="11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Questions must have 5 possible answers</w:t>
      </w:r>
      <w:r>
        <w:rPr>
          <w:rFonts w:eastAsia="Times New Roman" w:cs="Times New Roman"/>
        </w:rPr>
        <w:t xml:space="preserve"> (with </w:t>
      </w:r>
      <w:proofErr w:type="spellStart"/>
      <w:r>
        <w:rPr>
          <w:rFonts w:eastAsia="Times New Roman" w:cs="Times New Roman"/>
        </w:rPr>
        <w:t>iClickers</w:t>
      </w:r>
      <w:proofErr w:type="spellEnd"/>
      <w:r>
        <w:rPr>
          <w:rFonts w:eastAsia="Times New Roman" w:cs="Times New Roman"/>
        </w:rPr>
        <w:t>)</w:t>
      </w:r>
      <w:r w:rsidRPr="00324309">
        <w:rPr>
          <w:rFonts w:eastAsia="Times New Roman" w:cs="Times New Roman"/>
        </w:rPr>
        <w:t>, no option for fewer</w:t>
      </w:r>
    </w:p>
    <w:p w14:paraId="02C27DDA" w14:textId="77777777" w:rsidR="00324309" w:rsidRPr="00324309" w:rsidRDefault="00324309" w:rsidP="00324309">
      <w:pPr>
        <w:numPr>
          <w:ilvl w:val="0"/>
          <w:numId w:val="11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Kids are hard on the clickers</w:t>
      </w:r>
    </w:p>
    <w:p w14:paraId="7A62C0D9" w14:textId="77777777" w:rsidR="00324309" w:rsidRPr="00324309" w:rsidRDefault="00324309" w:rsidP="00324309">
      <w:pPr>
        <w:numPr>
          <w:ilvl w:val="1"/>
          <w:numId w:val="11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Get dirty very quickly</w:t>
      </w:r>
    </w:p>
    <w:p w14:paraId="398D4EEE" w14:textId="77777777" w:rsidR="00324309" w:rsidRPr="00324309" w:rsidRDefault="00324309" w:rsidP="00324309">
      <w:pPr>
        <w:numPr>
          <w:ilvl w:val="2"/>
          <w:numId w:val="11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Requires frequent cleaning and sanitizing, especially during flu season</w:t>
      </w:r>
    </w:p>
    <w:p w14:paraId="7D19C1DF" w14:textId="77777777" w:rsidR="00324309" w:rsidRPr="00324309" w:rsidRDefault="00324309" w:rsidP="00324309">
      <w:pPr>
        <w:numPr>
          <w:ilvl w:val="1"/>
          <w:numId w:val="11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Removing batteries &amp; covers</w:t>
      </w:r>
    </w:p>
    <w:p w14:paraId="602F77CE" w14:textId="77777777" w:rsidR="00324309" w:rsidRPr="00324309" w:rsidRDefault="00324309" w:rsidP="00324309">
      <w:pPr>
        <w:numPr>
          <w:ilvl w:val="2"/>
          <w:numId w:val="11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Presenters have to spend time putting everything back together each day</w:t>
      </w:r>
    </w:p>
    <w:p w14:paraId="1813F3FA" w14:textId="77777777" w:rsidR="00324309" w:rsidRPr="00324309" w:rsidRDefault="00324309" w:rsidP="00324309">
      <w:pPr>
        <w:numPr>
          <w:ilvl w:val="1"/>
          <w:numId w:val="11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Changing frequency</w:t>
      </w:r>
    </w:p>
    <w:p w14:paraId="50838500" w14:textId="77777777" w:rsidR="00324309" w:rsidRPr="00324309" w:rsidRDefault="00324309" w:rsidP="00324309">
      <w:pPr>
        <w:numPr>
          <w:ilvl w:val="2"/>
          <w:numId w:val="11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Rare, but occasionally happens, requiring someone to reset it</w:t>
      </w:r>
    </w:p>
    <w:p w14:paraId="60924044" w14:textId="77777777" w:rsidR="00324309" w:rsidRPr="00324309" w:rsidRDefault="00324309" w:rsidP="00324309">
      <w:pPr>
        <w:numPr>
          <w:ilvl w:val="0"/>
          <w:numId w:val="11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Battery Life</w:t>
      </w:r>
    </w:p>
    <w:p w14:paraId="65B866CA" w14:textId="77777777" w:rsidR="00324309" w:rsidRPr="00324309" w:rsidRDefault="00324309" w:rsidP="00324309">
      <w:pPr>
        <w:numPr>
          <w:ilvl w:val="1"/>
          <w:numId w:val="11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On for several hours continuously due to kids “fiddling” with them between questions</w:t>
      </w:r>
    </w:p>
    <w:p w14:paraId="6E4C3769" w14:textId="77777777" w:rsidR="00324309" w:rsidRPr="00324309" w:rsidRDefault="00324309" w:rsidP="00324309">
      <w:pPr>
        <w:numPr>
          <w:ilvl w:val="2"/>
          <w:numId w:val="11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200 hours of battery life * 4 hours per day = 2 months until replacement</w:t>
      </w:r>
    </w:p>
    <w:p w14:paraId="7CF6A3CA" w14:textId="77777777" w:rsidR="00324309" w:rsidRPr="00324309" w:rsidRDefault="00324309" w:rsidP="00324309">
      <w:pPr>
        <w:numPr>
          <w:ilvl w:val="1"/>
          <w:numId w:val="11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Cost of batteries</w:t>
      </w:r>
    </w:p>
    <w:p w14:paraId="1CF664E9" w14:textId="77777777" w:rsidR="00324309" w:rsidRPr="00324309" w:rsidRDefault="00324309" w:rsidP="00324309">
      <w:pPr>
        <w:numPr>
          <w:ilvl w:val="2"/>
          <w:numId w:val="11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Alkaline vs. Rechargeable</w:t>
      </w:r>
    </w:p>
    <w:p w14:paraId="338A011B" w14:textId="77777777" w:rsidR="00324309" w:rsidRPr="00324309" w:rsidRDefault="00324309" w:rsidP="00324309">
      <w:pPr>
        <w:numPr>
          <w:ilvl w:val="1"/>
          <w:numId w:val="11"/>
        </w:numPr>
        <w:rPr>
          <w:rFonts w:eastAsia="Times New Roman" w:cs="Times New Roman"/>
        </w:rPr>
      </w:pPr>
      <w:r w:rsidRPr="00324309">
        <w:rPr>
          <w:rFonts w:eastAsia="Times New Roman" w:cs="Times New Roman"/>
        </w:rPr>
        <w:t>Proper disposal of dead batteries</w:t>
      </w:r>
    </w:p>
    <w:p w14:paraId="18B97B72" w14:textId="77777777" w:rsidR="00324309" w:rsidRPr="00324309" w:rsidRDefault="00324309" w:rsidP="0014520F">
      <w:pPr>
        <w:rPr>
          <w:rFonts w:eastAsia="Times New Roman" w:cs="Times New Roman"/>
          <w:b/>
        </w:rPr>
      </w:pPr>
    </w:p>
    <w:p w14:paraId="0D306925" w14:textId="5BC05761" w:rsidR="00324309" w:rsidRDefault="00324309" w:rsidP="0014520F">
      <w:pPr>
        <w:rPr>
          <w:rFonts w:eastAsia="Times New Roman" w:cs="Times New Roman"/>
        </w:rPr>
      </w:pPr>
      <w:r>
        <w:rPr>
          <w:rFonts w:eastAsia="Times New Roman" w:cs="Times New Roman"/>
        </w:rPr>
        <w:t>Q/A – Question: Do you think in the end that clickers are worth it? Do you think they enhance the experience?</w:t>
      </w:r>
    </w:p>
    <w:p w14:paraId="5DD5523A" w14:textId="7C71E334" w:rsidR="00324309" w:rsidRDefault="00324309" w:rsidP="0014520F">
      <w:pPr>
        <w:rPr>
          <w:rFonts w:eastAsia="Times New Roman" w:cs="Times New Roman"/>
        </w:rPr>
      </w:pPr>
      <w:r>
        <w:rPr>
          <w:rFonts w:eastAsia="Times New Roman" w:cs="Times New Roman"/>
        </w:rPr>
        <w:t>Answer: Absolutely. We find that our programs are very well attended and the audience engagement is much higher with clickers.</w:t>
      </w:r>
    </w:p>
    <w:p w14:paraId="7CE51C0C" w14:textId="77777777" w:rsidR="00324309" w:rsidRDefault="00324309" w:rsidP="0014520F">
      <w:pPr>
        <w:rPr>
          <w:rFonts w:eastAsia="Times New Roman" w:cs="Times New Roman"/>
        </w:rPr>
      </w:pPr>
    </w:p>
    <w:p w14:paraId="2EE4E2EA" w14:textId="64AC1917" w:rsidR="00324309" w:rsidRDefault="00324309" w:rsidP="0014520F">
      <w:pPr>
        <w:rPr>
          <w:rStyle w:val="go"/>
          <w:rFonts w:eastAsia="Times New Roman" w:cs="Times New Roman"/>
        </w:rPr>
      </w:pPr>
      <w:r>
        <w:rPr>
          <w:rFonts w:eastAsia="Times New Roman" w:cs="Times New Roman"/>
        </w:rPr>
        <w:t xml:space="preserve">Contact info: </w:t>
      </w:r>
      <w:hyperlink r:id="rId6" w:history="1">
        <w:r w:rsidRPr="005B57AC">
          <w:rPr>
            <w:rStyle w:val="Hyperlink"/>
            <w:rFonts w:eastAsia="Times New Roman" w:cs="Times New Roman"/>
          </w:rPr>
          <w:t>RMorris@slco.org</w:t>
        </w:r>
      </w:hyperlink>
    </w:p>
    <w:p w14:paraId="08776D84" w14:textId="77777777" w:rsidR="00324309" w:rsidRDefault="00324309" w:rsidP="0014520F">
      <w:pPr>
        <w:rPr>
          <w:rFonts w:eastAsia="Times New Roman" w:cs="Times New Roman"/>
        </w:rPr>
      </w:pPr>
    </w:p>
    <w:p w14:paraId="5ACDBACD" w14:textId="3DE6E939" w:rsidR="00942CFD" w:rsidRDefault="00942CFD" w:rsidP="0014520F">
      <w:pPr>
        <w:rPr>
          <w:rStyle w:val="go"/>
          <w:rFonts w:eastAsia="Times New Roman" w:cs="Times New Roman"/>
        </w:rPr>
      </w:pPr>
      <w:r>
        <w:rPr>
          <w:rFonts w:eastAsia="Times New Roman" w:cs="Times New Roman"/>
        </w:rPr>
        <w:t xml:space="preserve">Annette </w:t>
      </w:r>
      <w:proofErr w:type="spellStart"/>
      <w:r>
        <w:rPr>
          <w:rFonts w:eastAsia="Times New Roman" w:cs="Times New Roman"/>
        </w:rPr>
        <w:t>Brickley</w:t>
      </w:r>
      <w:proofErr w:type="spellEnd"/>
      <w:r>
        <w:rPr>
          <w:rFonts w:eastAsia="Times New Roman" w:cs="Times New Roman"/>
        </w:rPr>
        <w:t xml:space="preserve">: </w:t>
      </w:r>
      <w:hyperlink r:id="rId7" w:history="1">
        <w:r w:rsidRPr="008B4088">
          <w:rPr>
            <w:rStyle w:val="Hyperlink"/>
            <w:rFonts w:eastAsia="Times New Roman" w:cs="Times New Roman"/>
          </w:rPr>
          <w:t>abrickley@oceanexplorium.org</w:t>
        </w:r>
      </w:hyperlink>
    </w:p>
    <w:p w14:paraId="6C6D3529" w14:textId="77777777" w:rsidR="00942CFD" w:rsidRDefault="00942CFD" w:rsidP="0014520F">
      <w:pPr>
        <w:rPr>
          <w:rStyle w:val="go"/>
          <w:rFonts w:eastAsia="Times New Roman" w:cs="Times New Roman"/>
        </w:rPr>
      </w:pPr>
    </w:p>
    <w:p w14:paraId="1D357D52" w14:textId="75710510" w:rsidR="00324309" w:rsidRDefault="00324309" w:rsidP="0014520F">
      <w:pPr>
        <w:rPr>
          <w:rFonts w:eastAsia="Times New Roman" w:cs="Times New Roman"/>
        </w:rPr>
      </w:pPr>
    </w:p>
    <w:p w14:paraId="713D5039" w14:textId="19AF82FF" w:rsidR="00990995" w:rsidRDefault="007F2DB6" w:rsidP="0014520F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*****</w:t>
      </w:r>
      <w:r w:rsidR="00324309">
        <w:rPr>
          <w:rFonts w:eastAsia="Times New Roman" w:cs="Times New Roman"/>
          <w:b/>
        </w:rPr>
        <w:t xml:space="preserve">Creating Compelling Stories – </w:t>
      </w:r>
      <w:proofErr w:type="spellStart"/>
      <w:r w:rsidR="00324309">
        <w:rPr>
          <w:rFonts w:eastAsia="Times New Roman" w:cs="Times New Roman"/>
          <w:b/>
        </w:rPr>
        <w:t>Toshi</w:t>
      </w:r>
      <w:proofErr w:type="spellEnd"/>
      <w:r w:rsidR="00324309">
        <w:rPr>
          <w:rFonts w:eastAsia="Times New Roman" w:cs="Times New Roman"/>
          <w:b/>
        </w:rPr>
        <w:t xml:space="preserve"> Komatsu from Lawrence Hall of Science talks about what he learned and is implementing from the book: </w:t>
      </w:r>
      <w:r w:rsidR="000859A0">
        <w:rPr>
          <w:rFonts w:eastAsia="Times New Roman" w:cs="Times New Roman"/>
          <w:b/>
        </w:rPr>
        <w:t>“</w:t>
      </w:r>
      <w:r w:rsidR="00324309">
        <w:rPr>
          <w:rFonts w:eastAsia="Times New Roman" w:cs="Times New Roman"/>
          <w:b/>
        </w:rPr>
        <w:t xml:space="preserve">Connection: Hollywood Storytelling Meets Critical Thinking” by Randy Olson. </w:t>
      </w:r>
    </w:p>
    <w:p w14:paraId="76689987" w14:textId="77777777" w:rsidR="00324309" w:rsidRDefault="00324309" w:rsidP="0014520F">
      <w:pPr>
        <w:rPr>
          <w:rFonts w:eastAsia="Times New Roman" w:cs="Times New Roman"/>
        </w:rPr>
      </w:pPr>
    </w:p>
    <w:p w14:paraId="0244F2DA" w14:textId="42FC0B75" w:rsidR="00324309" w:rsidRDefault="002A09DB" w:rsidP="0014520F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Check out </w:t>
      </w:r>
      <w:proofErr w:type="spellStart"/>
      <w:r>
        <w:rPr>
          <w:rFonts w:eastAsia="Times New Roman" w:cs="Times New Roman"/>
        </w:rPr>
        <w:t>Toshi’s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 w:rsidR="00324309">
        <w:rPr>
          <w:rFonts w:eastAsia="Times New Roman" w:cs="Times New Roman"/>
        </w:rPr>
        <w:t>Prezi</w:t>
      </w:r>
      <w:proofErr w:type="spellEnd"/>
      <w:r w:rsidR="00324309">
        <w:rPr>
          <w:rFonts w:eastAsia="Times New Roman" w:cs="Times New Roman"/>
        </w:rPr>
        <w:t xml:space="preserve"> presentation:</w:t>
      </w:r>
      <w:r w:rsidR="00324309" w:rsidRPr="00324309">
        <w:t xml:space="preserve"> </w:t>
      </w:r>
      <w:hyperlink r:id="rId8" w:history="1">
        <w:r w:rsidR="00324309" w:rsidRPr="005B57AC">
          <w:rPr>
            <w:rStyle w:val="Hyperlink"/>
            <w:rFonts w:eastAsia="Times New Roman" w:cs="Times New Roman"/>
          </w:rPr>
          <w:t>http://prezi.com/kd0qjpmb_7i_/creating-compelling-stories-with-wsp-v1/?utm_campaign=share&amp;utm_medium=copy</w:t>
        </w:r>
      </w:hyperlink>
    </w:p>
    <w:p w14:paraId="17FD0273" w14:textId="77777777" w:rsidR="00324309" w:rsidRDefault="00324309" w:rsidP="0014520F">
      <w:pPr>
        <w:rPr>
          <w:rFonts w:eastAsia="Times New Roman" w:cs="Times New Roman"/>
        </w:rPr>
      </w:pPr>
    </w:p>
    <w:p w14:paraId="7C6CD65D" w14:textId="77777777" w:rsidR="00324309" w:rsidRDefault="00324309" w:rsidP="0014520F">
      <w:pPr>
        <w:rPr>
          <w:rStyle w:val="go"/>
          <w:rFonts w:eastAsia="Times New Roman" w:cs="Times New Roman"/>
        </w:rPr>
      </w:pPr>
    </w:p>
    <w:p w14:paraId="31FCE199" w14:textId="202708F8" w:rsidR="00324309" w:rsidRDefault="002A09DB" w:rsidP="0014520F">
      <w:pPr>
        <w:rPr>
          <w:rStyle w:val="go"/>
          <w:rFonts w:eastAsia="Times New Roman" w:cs="Times New Roman"/>
        </w:rPr>
      </w:pPr>
      <w:r>
        <w:rPr>
          <w:rStyle w:val="go"/>
          <w:rFonts w:eastAsia="Times New Roman" w:cs="Times New Roman"/>
        </w:rPr>
        <w:t xml:space="preserve">In order to know what story you are planning to tell. You need to break down your message into first, one word, then, one sentence then, one paragraph.  Tie them together </w:t>
      </w:r>
      <w:proofErr w:type="gramStart"/>
      <w:r>
        <w:rPr>
          <w:rStyle w:val="go"/>
          <w:rFonts w:eastAsia="Times New Roman" w:cs="Times New Roman"/>
        </w:rPr>
        <w:t>an</w:t>
      </w:r>
      <w:proofErr w:type="gramEnd"/>
      <w:r>
        <w:rPr>
          <w:rStyle w:val="go"/>
          <w:rFonts w:eastAsia="Times New Roman" w:cs="Times New Roman"/>
        </w:rPr>
        <w:t xml:space="preserve"> fill in the blanks. </w:t>
      </w:r>
    </w:p>
    <w:p w14:paraId="368179B6" w14:textId="77777777" w:rsidR="002A09DB" w:rsidRDefault="002A09DB" w:rsidP="0014520F">
      <w:pPr>
        <w:rPr>
          <w:rStyle w:val="go"/>
          <w:rFonts w:eastAsia="Times New Roman" w:cs="Times New Roman"/>
        </w:rPr>
      </w:pPr>
    </w:p>
    <w:p w14:paraId="148FE15F" w14:textId="6EC5B3BA" w:rsidR="002A09DB" w:rsidRDefault="002A09DB" w:rsidP="0014520F">
      <w:pPr>
        <w:rPr>
          <w:rStyle w:val="go"/>
          <w:rFonts w:eastAsia="Times New Roman" w:cs="Times New Roman"/>
        </w:rPr>
      </w:pPr>
      <w:proofErr w:type="spellStart"/>
      <w:r>
        <w:rPr>
          <w:rStyle w:val="go"/>
          <w:rFonts w:eastAsia="Times New Roman" w:cs="Times New Roman"/>
        </w:rPr>
        <w:t>Toshi</w:t>
      </w:r>
      <w:proofErr w:type="spellEnd"/>
      <w:r>
        <w:rPr>
          <w:rStyle w:val="go"/>
          <w:rFonts w:eastAsia="Times New Roman" w:cs="Times New Roman"/>
        </w:rPr>
        <w:t xml:space="preserve"> plans to use the message delivered in the book to encourage his SOS docents to plan their presentations using this method. </w:t>
      </w:r>
    </w:p>
    <w:p w14:paraId="6B7A01E2" w14:textId="77777777" w:rsidR="00324309" w:rsidRDefault="00324309" w:rsidP="0014520F">
      <w:pPr>
        <w:rPr>
          <w:rFonts w:eastAsia="Times New Roman" w:cs="Times New Roman"/>
        </w:rPr>
      </w:pPr>
    </w:p>
    <w:p w14:paraId="08B40F6B" w14:textId="2C8B97A2" w:rsidR="00324309" w:rsidRDefault="00324309" w:rsidP="0014520F">
      <w:pPr>
        <w:rPr>
          <w:rStyle w:val="go"/>
          <w:rFonts w:eastAsia="Times New Roman" w:cs="Times New Roman"/>
        </w:rPr>
      </w:pPr>
      <w:r>
        <w:rPr>
          <w:rFonts w:eastAsia="Times New Roman" w:cs="Times New Roman"/>
        </w:rPr>
        <w:t xml:space="preserve">Contact Info: </w:t>
      </w:r>
      <w:hyperlink r:id="rId9" w:history="1">
        <w:r w:rsidRPr="005B57AC">
          <w:rPr>
            <w:rStyle w:val="Hyperlink"/>
            <w:rFonts w:eastAsia="Times New Roman" w:cs="Times New Roman"/>
          </w:rPr>
          <w:t>tkomatsu@berkeley.edu</w:t>
        </w:r>
      </w:hyperlink>
    </w:p>
    <w:p w14:paraId="5E22996C" w14:textId="77777777" w:rsidR="00324309" w:rsidRDefault="00324309" w:rsidP="0014520F">
      <w:pPr>
        <w:rPr>
          <w:rFonts w:eastAsia="Times New Roman" w:cs="Times New Roman"/>
        </w:rPr>
      </w:pPr>
    </w:p>
    <w:p w14:paraId="0EA2A3E6" w14:textId="7D92303A" w:rsidR="00990995" w:rsidRDefault="007F2DB6" w:rsidP="0014520F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*****</w:t>
      </w:r>
      <w:r w:rsidR="004F5A6A">
        <w:rPr>
          <w:rFonts w:eastAsia="Times New Roman" w:cs="Times New Roman"/>
          <w:b/>
        </w:rPr>
        <w:t xml:space="preserve">NESO  - a.k.a. NEO + Space Science Data = Interactive display and analysis tool for accessing near real-time data on SOS   Maurice Henderson of NASA Goddard &amp; Annette </w:t>
      </w:r>
      <w:proofErr w:type="spellStart"/>
      <w:r w:rsidR="004F5A6A">
        <w:rPr>
          <w:rFonts w:eastAsia="Times New Roman" w:cs="Times New Roman"/>
          <w:b/>
        </w:rPr>
        <w:t>Brickley</w:t>
      </w:r>
      <w:proofErr w:type="spellEnd"/>
      <w:r w:rsidR="004F5A6A">
        <w:rPr>
          <w:rFonts w:eastAsia="Times New Roman" w:cs="Times New Roman"/>
          <w:b/>
        </w:rPr>
        <w:t xml:space="preserve"> of Ocean </w:t>
      </w:r>
      <w:proofErr w:type="spellStart"/>
      <w:r w:rsidR="004F5A6A">
        <w:rPr>
          <w:rFonts w:eastAsia="Times New Roman" w:cs="Times New Roman"/>
          <w:b/>
        </w:rPr>
        <w:t>Explorium</w:t>
      </w:r>
      <w:proofErr w:type="spellEnd"/>
    </w:p>
    <w:p w14:paraId="0EE2E179" w14:textId="77777777" w:rsidR="004F5A6A" w:rsidRDefault="004F5A6A" w:rsidP="0014520F">
      <w:pPr>
        <w:rPr>
          <w:rFonts w:eastAsia="Times New Roman" w:cs="Times New Roman"/>
          <w:b/>
        </w:rPr>
      </w:pPr>
    </w:p>
    <w:p w14:paraId="3DF37614" w14:textId="18172472" w:rsidR="00F6589D" w:rsidRDefault="004F5A6A" w:rsidP="0014520F">
      <w:pPr>
        <w:rPr>
          <w:rFonts w:eastAsia="Times New Roman" w:cs="Times New Roman"/>
        </w:rPr>
      </w:pPr>
      <w:r w:rsidRPr="004F5A6A">
        <w:rPr>
          <w:rFonts w:eastAsia="Times New Roman" w:cs="Times New Roman"/>
          <w:b/>
        </w:rPr>
        <w:t>Annette</w:t>
      </w:r>
      <w:r>
        <w:rPr>
          <w:rFonts w:eastAsia="Times New Roman" w:cs="Times New Roman"/>
        </w:rPr>
        <w:t xml:space="preserve">: Ocean </w:t>
      </w:r>
      <w:proofErr w:type="spellStart"/>
      <w:r>
        <w:rPr>
          <w:rFonts w:eastAsia="Times New Roman" w:cs="Times New Roman"/>
        </w:rPr>
        <w:t>Explorium</w:t>
      </w:r>
      <w:proofErr w:type="spellEnd"/>
      <w:r>
        <w:rPr>
          <w:rFonts w:eastAsia="Times New Roman" w:cs="Times New Roman"/>
        </w:rPr>
        <w:t xml:space="preserve"> has been in NESO development for 2 years and has brought in teachers and students in workshops and daily practice, to use and give feedback on the tool. T</w:t>
      </w:r>
      <w:r w:rsidR="007F2DB6">
        <w:rPr>
          <w:rFonts w:eastAsia="Times New Roman" w:cs="Times New Roman"/>
        </w:rPr>
        <w:t xml:space="preserve">eachers and students </w:t>
      </w:r>
      <w:r>
        <w:rPr>
          <w:rFonts w:eastAsia="Times New Roman" w:cs="Times New Roman"/>
        </w:rPr>
        <w:t xml:space="preserve">love it. It’s great especially for older students – in finding relationships between different types of data and analyzing it. </w:t>
      </w:r>
    </w:p>
    <w:p w14:paraId="28477620" w14:textId="77777777" w:rsidR="004F5A6A" w:rsidRDefault="004F5A6A" w:rsidP="0014520F">
      <w:pPr>
        <w:rPr>
          <w:rFonts w:eastAsia="Times New Roman" w:cs="Times New Roman"/>
        </w:rPr>
      </w:pPr>
    </w:p>
    <w:p w14:paraId="009A0F5F" w14:textId="4ADDDD44" w:rsidR="004F5A6A" w:rsidRDefault="007F2DB6" w:rsidP="0014520F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OE brought in </w:t>
      </w:r>
      <w:r w:rsidR="004F5A6A">
        <w:rPr>
          <w:rFonts w:eastAsia="Times New Roman" w:cs="Times New Roman"/>
        </w:rPr>
        <w:t>2 Master teachers over 3 evenings (3.5 hours each) bringing examples from their classrooms have used NESO for:</w:t>
      </w:r>
    </w:p>
    <w:p w14:paraId="6DE5D329" w14:textId="77777777" w:rsidR="004F5A6A" w:rsidRPr="004F5A6A" w:rsidRDefault="004F5A6A" w:rsidP="004F5A6A">
      <w:pPr>
        <w:numPr>
          <w:ilvl w:val="0"/>
          <w:numId w:val="12"/>
        </w:numPr>
        <w:rPr>
          <w:rFonts w:eastAsia="Times New Roman" w:cs="Times New Roman"/>
        </w:rPr>
      </w:pPr>
      <w:r w:rsidRPr="004F5A6A">
        <w:rPr>
          <w:rFonts w:eastAsia="Times New Roman" w:cs="Times New Roman"/>
        </w:rPr>
        <w:t>Scaffolding data analysis with students/Aligning with science &amp; math standards</w:t>
      </w:r>
    </w:p>
    <w:p w14:paraId="24E2B878" w14:textId="77777777" w:rsidR="004F5A6A" w:rsidRPr="004F5A6A" w:rsidRDefault="004F5A6A" w:rsidP="004F5A6A">
      <w:pPr>
        <w:numPr>
          <w:ilvl w:val="0"/>
          <w:numId w:val="12"/>
        </w:numPr>
        <w:rPr>
          <w:rFonts w:eastAsia="Times New Roman" w:cs="Times New Roman"/>
        </w:rPr>
      </w:pPr>
      <w:r w:rsidRPr="004F5A6A">
        <w:rPr>
          <w:rFonts w:eastAsia="Times New Roman" w:cs="Times New Roman"/>
        </w:rPr>
        <w:t>Defining a research question/Examples from the classroom</w:t>
      </w:r>
    </w:p>
    <w:p w14:paraId="28CB8EB7" w14:textId="77777777" w:rsidR="004F5A6A" w:rsidRPr="004F5A6A" w:rsidRDefault="004F5A6A" w:rsidP="004F5A6A">
      <w:pPr>
        <w:numPr>
          <w:ilvl w:val="0"/>
          <w:numId w:val="12"/>
        </w:numPr>
        <w:rPr>
          <w:rFonts w:eastAsia="Times New Roman" w:cs="Times New Roman"/>
        </w:rPr>
      </w:pPr>
      <w:r w:rsidRPr="004F5A6A">
        <w:rPr>
          <w:rFonts w:eastAsia="Times New Roman" w:cs="Times New Roman"/>
        </w:rPr>
        <w:t>Presentation of research (using NESO) and sharing of lesson plan</w:t>
      </w:r>
    </w:p>
    <w:p w14:paraId="500F62FE" w14:textId="77777777" w:rsidR="004F5A6A" w:rsidRDefault="004F5A6A" w:rsidP="0014520F">
      <w:pPr>
        <w:rPr>
          <w:rFonts w:eastAsia="Times New Roman" w:cs="Times New Roman"/>
        </w:rPr>
      </w:pPr>
    </w:p>
    <w:p w14:paraId="753E9E8C" w14:textId="5ED45410" w:rsidR="004F5A6A" w:rsidRDefault="004F5A6A" w:rsidP="0014520F">
      <w:pPr>
        <w:rPr>
          <w:rFonts w:eastAsia="Times New Roman" w:cs="Times New Roman"/>
          <w:b/>
        </w:rPr>
      </w:pPr>
      <w:r w:rsidRPr="004F5A6A">
        <w:rPr>
          <w:rFonts w:eastAsia="Times New Roman" w:cs="Times New Roman"/>
          <w:b/>
        </w:rPr>
        <w:t xml:space="preserve">Maurice: </w:t>
      </w:r>
      <w:r>
        <w:rPr>
          <w:rFonts w:eastAsia="Times New Roman" w:cs="Times New Roman"/>
          <w:b/>
        </w:rPr>
        <w:t>Full release of new NESO application for SOS coming 3/31/14</w:t>
      </w:r>
    </w:p>
    <w:p w14:paraId="79557772" w14:textId="169865C6" w:rsidR="004F5A6A" w:rsidRPr="004F5A6A" w:rsidRDefault="004F5A6A" w:rsidP="0014520F">
      <w:pPr>
        <w:rPr>
          <w:rFonts w:eastAsia="Times New Roman" w:cs="Times New Roman"/>
        </w:rPr>
      </w:pPr>
      <w:r w:rsidRPr="004F5A6A">
        <w:rPr>
          <w:rFonts w:eastAsia="Times New Roman" w:cs="Times New Roman"/>
        </w:rPr>
        <w:t>In the new release:</w:t>
      </w:r>
    </w:p>
    <w:p w14:paraId="16F050D8" w14:textId="77777777" w:rsidR="004F5A6A" w:rsidRPr="004F5A6A" w:rsidRDefault="004F5A6A" w:rsidP="004F5A6A">
      <w:pPr>
        <w:pStyle w:val="ListParagraph"/>
        <w:numPr>
          <w:ilvl w:val="0"/>
          <w:numId w:val="14"/>
        </w:numPr>
        <w:rPr>
          <w:rFonts w:eastAsia="Times New Roman" w:cs="Times New Roman"/>
        </w:rPr>
      </w:pPr>
      <w:r w:rsidRPr="004F5A6A">
        <w:rPr>
          <w:rFonts w:eastAsia="Times New Roman" w:cs="Times New Roman"/>
        </w:rPr>
        <w:t xml:space="preserve">Enriched library handling high resolution content  </w:t>
      </w:r>
    </w:p>
    <w:p w14:paraId="1C5A3CEC" w14:textId="77777777" w:rsidR="004F5A6A" w:rsidRPr="004F5A6A" w:rsidRDefault="004F5A6A" w:rsidP="004F5A6A">
      <w:pPr>
        <w:numPr>
          <w:ilvl w:val="1"/>
          <w:numId w:val="14"/>
        </w:numPr>
        <w:rPr>
          <w:rFonts w:eastAsia="Times New Roman" w:cs="Times New Roman"/>
        </w:rPr>
      </w:pPr>
      <w:r w:rsidRPr="004F5A6A">
        <w:rPr>
          <w:rFonts w:eastAsia="Times New Roman" w:cs="Times New Roman"/>
        </w:rPr>
        <w:t>NEO library of virtually all NASA Earth Observing missions</w:t>
      </w:r>
    </w:p>
    <w:p w14:paraId="4CDFE407" w14:textId="77777777" w:rsidR="004F5A6A" w:rsidRPr="004F5A6A" w:rsidRDefault="004F5A6A" w:rsidP="004F5A6A">
      <w:pPr>
        <w:numPr>
          <w:ilvl w:val="1"/>
          <w:numId w:val="14"/>
        </w:numPr>
        <w:rPr>
          <w:rFonts w:eastAsia="Times New Roman" w:cs="Times New Roman"/>
        </w:rPr>
      </w:pPr>
      <w:r w:rsidRPr="004F5A6A">
        <w:rPr>
          <w:rFonts w:eastAsia="Times New Roman" w:cs="Times New Roman"/>
        </w:rPr>
        <w:t>NASA missions at full resolution over the lifetime</w:t>
      </w:r>
    </w:p>
    <w:p w14:paraId="443BC685" w14:textId="77777777" w:rsidR="004F5A6A" w:rsidRPr="004F5A6A" w:rsidRDefault="004F5A6A" w:rsidP="004F5A6A">
      <w:pPr>
        <w:numPr>
          <w:ilvl w:val="1"/>
          <w:numId w:val="14"/>
        </w:numPr>
        <w:rPr>
          <w:rFonts w:eastAsia="Times New Roman" w:cs="Times New Roman"/>
        </w:rPr>
      </w:pPr>
      <w:r w:rsidRPr="004F5A6A">
        <w:rPr>
          <w:rFonts w:eastAsia="Times New Roman" w:cs="Times New Roman"/>
        </w:rPr>
        <w:t xml:space="preserve">NASA </w:t>
      </w:r>
      <w:proofErr w:type="spellStart"/>
      <w:r w:rsidRPr="004F5A6A">
        <w:rPr>
          <w:rFonts w:eastAsia="Times New Roman" w:cs="Times New Roman"/>
        </w:rPr>
        <w:t>WorldView</w:t>
      </w:r>
      <w:proofErr w:type="spellEnd"/>
      <w:r w:rsidRPr="004F5A6A">
        <w:rPr>
          <w:rFonts w:eastAsia="Times New Roman" w:cs="Times New Roman"/>
        </w:rPr>
        <w:t xml:space="preserve"> imagery</w:t>
      </w:r>
    </w:p>
    <w:p w14:paraId="443BBE53" w14:textId="77777777" w:rsidR="004F5A6A" w:rsidRPr="004F5A6A" w:rsidRDefault="004F5A6A" w:rsidP="004F5A6A">
      <w:pPr>
        <w:numPr>
          <w:ilvl w:val="1"/>
          <w:numId w:val="14"/>
        </w:numPr>
        <w:rPr>
          <w:rFonts w:eastAsia="Times New Roman" w:cs="Times New Roman"/>
        </w:rPr>
      </w:pPr>
      <w:r w:rsidRPr="004F5A6A">
        <w:rPr>
          <w:rFonts w:eastAsia="Times New Roman" w:cs="Times New Roman"/>
        </w:rPr>
        <w:t xml:space="preserve">Planetary and moon maps  </w:t>
      </w:r>
    </w:p>
    <w:p w14:paraId="4301401B" w14:textId="77777777" w:rsidR="004F5A6A" w:rsidRPr="004F5A6A" w:rsidRDefault="004F5A6A" w:rsidP="004F5A6A">
      <w:pPr>
        <w:numPr>
          <w:ilvl w:val="1"/>
          <w:numId w:val="14"/>
        </w:numPr>
        <w:rPr>
          <w:rFonts w:eastAsia="Times New Roman" w:cs="Times New Roman"/>
        </w:rPr>
      </w:pPr>
      <w:r w:rsidRPr="004F5A6A">
        <w:rPr>
          <w:rFonts w:eastAsia="Times New Roman" w:cs="Times New Roman"/>
        </w:rPr>
        <w:t>Milky Way Galaxy all sky maps</w:t>
      </w:r>
    </w:p>
    <w:p w14:paraId="2205305D" w14:textId="77777777" w:rsidR="004F5A6A" w:rsidRPr="004F5A6A" w:rsidRDefault="004F5A6A" w:rsidP="004F5A6A">
      <w:pPr>
        <w:numPr>
          <w:ilvl w:val="1"/>
          <w:numId w:val="14"/>
        </w:numPr>
        <w:rPr>
          <w:rFonts w:eastAsia="Times New Roman" w:cs="Times New Roman"/>
        </w:rPr>
      </w:pPr>
      <w:r w:rsidRPr="004F5A6A">
        <w:rPr>
          <w:rFonts w:eastAsia="Times New Roman" w:cs="Times New Roman"/>
        </w:rPr>
        <w:t>Google Maps</w:t>
      </w:r>
    </w:p>
    <w:p w14:paraId="3C1D307C" w14:textId="77777777" w:rsidR="004F5A6A" w:rsidRPr="004F5A6A" w:rsidRDefault="004F5A6A" w:rsidP="004F5A6A">
      <w:pPr>
        <w:pStyle w:val="ListParagraph"/>
        <w:numPr>
          <w:ilvl w:val="0"/>
          <w:numId w:val="14"/>
        </w:numPr>
        <w:rPr>
          <w:rFonts w:eastAsia="Times New Roman" w:cs="Times New Roman"/>
        </w:rPr>
      </w:pPr>
      <w:r w:rsidRPr="004F5A6A">
        <w:rPr>
          <w:rFonts w:eastAsia="Times New Roman" w:cs="Times New Roman"/>
        </w:rPr>
        <w:t>NASA Data Librarian</w:t>
      </w:r>
    </w:p>
    <w:p w14:paraId="7DABD1A8" w14:textId="77777777" w:rsidR="004F5A6A" w:rsidRPr="004F5A6A" w:rsidRDefault="004F5A6A" w:rsidP="004F5A6A">
      <w:pPr>
        <w:pStyle w:val="ListParagraph"/>
        <w:numPr>
          <w:ilvl w:val="0"/>
          <w:numId w:val="14"/>
        </w:numPr>
        <w:rPr>
          <w:rFonts w:eastAsia="Times New Roman" w:cs="Times New Roman"/>
        </w:rPr>
      </w:pPr>
      <w:r w:rsidRPr="004F5A6A">
        <w:rPr>
          <w:rFonts w:eastAsia="Times New Roman" w:cs="Times New Roman"/>
        </w:rPr>
        <w:t>Time series</w:t>
      </w:r>
    </w:p>
    <w:p w14:paraId="43970F12" w14:textId="77777777" w:rsidR="004F5A6A" w:rsidRPr="004F5A6A" w:rsidRDefault="004F5A6A" w:rsidP="004F5A6A">
      <w:pPr>
        <w:pStyle w:val="ListParagraph"/>
        <w:numPr>
          <w:ilvl w:val="0"/>
          <w:numId w:val="14"/>
        </w:numPr>
        <w:rPr>
          <w:rFonts w:eastAsia="Times New Roman" w:cs="Times New Roman"/>
        </w:rPr>
      </w:pPr>
      <w:r w:rsidRPr="004F5A6A">
        <w:rPr>
          <w:rFonts w:eastAsia="Times New Roman" w:cs="Times New Roman"/>
        </w:rPr>
        <w:t>Animations for SOS playlist</w:t>
      </w:r>
    </w:p>
    <w:p w14:paraId="1529F4E4" w14:textId="77777777" w:rsidR="004F5A6A" w:rsidRPr="004F5A6A" w:rsidRDefault="004F5A6A" w:rsidP="004F5A6A">
      <w:pPr>
        <w:pStyle w:val="ListParagraph"/>
        <w:numPr>
          <w:ilvl w:val="0"/>
          <w:numId w:val="14"/>
        </w:numPr>
        <w:rPr>
          <w:rFonts w:eastAsia="Times New Roman" w:cs="Times New Roman"/>
        </w:rPr>
      </w:pPr>
      <w:r w:rsidRPr="004F5A6A">
        <w:rPr>
          <w:rFonts w:eastAsia="Times New Roman" w:cs="Times New Roman"/>
        </w:rPr>
        <w:t>Selectable color table</w:t>
      </w:r>
    </w:p>
    <w:p w14:paraId="05A49005" w14:textId="77777777" w:rsidR="004F5A6A" w:rsidRPr="004F5A6A" w:rsidRDefault="004F5A6A" w:rsidP="004F5A6A">
      <w:pPr>
        <w:pStyle w:val="ListParagraph"/>
        <w:numPr>
          <w:ilvl w:val="0"/>
          <w:numId w:val="14"/>
        </w:numPr>
        <w:rPr>
          <w:rFonts w:eastAsia="Times New Roman" w:cs="Times New Roman"/>
        </w:rPr>
      </w:pPr>
      <w:r w:rsidRPr="004F5A6A">
        <w:rPr>
          <w:rFonts w:eastAsia="Times New Roman" w:cs="Times New Roman"/>
        </w:rPr>
        <w:t>PDF of analysis</w:t>
      </w:r>
    </w:p>
    <w:p w14:paraId="12A9C933" w14:textId="391E7E21" w:rsidR="004F5A6A" w:rsidRDefault="004F5A6A" w:rsidP="0014520F">
      <w:pPr>
        <w:rPr>
          <w:rFonts w:eastAsia="Times New Roman" w:cs="Times New Roman"/>
        </w:rPr>
      </w:pPr>
      <w:r>
        <w:rPr>
          <w:rFonts w:eastAsia="Times New Roman" w:cs="Times New Roman"/>
        </w:rPr>
        <w:t>Next Release:</w:t>
      </w:r>
    </w:p>
    <w:p w14:paraId="6AD3327C" w14:textId="0E3637DE" w:rsidR="004F5A6A" w:rsidRPr="004F5A6A" w:rsidRDefault="004F5A6A" w:rsidP="004F5A6A">
      <w:pPr>
        <w:pStyle w:val="ListParagraph"/>
        <w:numPr>
          <w:ilvl w:val="0"/>
          <w:numId w:val="15"/>
        </w:numPr>
        <w:rPr>
          <w:rFonts w:eastAsia="Times New Roman" w:cs="Times New Roman"/>
        </w:rPr>
      </w:pPr>
      <w:r w:rsidRPr="004F5A6A">
        <w:rPr>
          <w:rFonts w:eastAsia="Times New Roman" w:cs="Times New Roman"/>
        </w:rPr>
        <w:t>New math and graphing package</w:t>
      </w:r>
    </w:p>
    <w:p w14:paraId="71A273EB" w14:textId="77777777" w:rsidR="004F5A6A" w:rsidRPr="004F5A6A" w:rsidRDefault="004F5A6A" w:rsidP="004F5A6A">
      <w:pPr>
        <w:pStyle w:val="ListParagraph"/>
        <w:numPr>
          <w:ilvl w:val="0"/>
          <w:numId w:val="15"/>
        </w:numPr>
        <w:rPr>
          <w:rFonts w:eastAsia="Times New Roman" w:cs="Times New Roman"/>
        </w:rPr>
      </w:pPr>
      <w:r w:rsidRPr="004F5A6A">
        <w:rPr>
          <w:rFonts w:eastAsia="Times New Roman" w:cs="Times New Roman"/>
        </w:rPr>
        <w:t>Sharing widget</w:t>
      </w:r>
    </w:p>
    <w:p w14:paraId="3EC8D33D" w14:textId="0045E21B" w:rsidR="004F5A6A" w:rsidRPr="004F5A6A" w:rsidRDefault="004F5A6A" w:rsidP="004F5A6A">
      <w:pPr>
        <w:pStyle w:val="ListParagraph"/>
        <w:numPr>
          <w:ilvl w:val="0"/>
          <w:numId w:val="15"/>
        </w:numPr>
        <w:rPr>
          <w:rFonts w:eastAsia="Times New Roman" w:cs="Times New Roman"/>
        </w:rPr>
      </w:pPr>
      <w:r w:rsidRPr="004F5A6A">
        <w:rPr>
          <w:rFonts w:eastAsia="Times New Roman" w:cs="Times New Roman"/>
        </w:rPr>
        <w:t>Cross-platform continuity of analysis</w:t>
      </w:r>
    </w:p>
    <w:p w14:paraId="0677B319" w14:textId="77777777" w:rsidR="004F5A6A" w:rsidRPr="004F5A6A" w:rsidRDefault="004F5A6A" w:rsidP="0014520F">
      <w:pPr>
        <w:rPr>
          <w:rFonts w:eastAsia="Times New Roman" w:cs="Times New Roman"/>
        </w:rPr>
      </w:pPr>
    </w:p>
    <w:p w14:paraId="6E495BB0" w14:textId="77777777" w:rsidR="007F2DB6" w:rsidRDefault="007F2DB6" w:rsidP="0014520F">
      <w:pPr>
        <w:rPr>
          <w:rFonts w:eastAsia="Times New Roman" w:cs="Times New Roman"/>
        </w:rPr>
      </w:pPr>
    </w:p>
    <w:p w14:paraId="0F4F5D63" w14:textId="77777777" w:rsidR="007F2DB6" w:rsidRDefault="007F2DB6" w:rsidP="0014520F">
      <w:pPr>
        <w:rPr>
          <w:rFonts w:eastAsia="Times New Roman" w:cs="Times New Roman"/>
        </w:rPr>
      </w:pPr>
    </w:p>
    <w:p w14:paraId="72BE488C" w14:textId="77777777" w:rsidR="007F2DB6" w:rsidRDefault="007F2DB6" w:rsidP="0014520F">
      <w:pPr>
        <w:rPr>
          <w:rFonts w:eastAsia="Times New Roman" w:cs="Times New Roman"/>
        </w:rPr>
      </w:pPr>
    </w:p>
    <w:p w14:paraId="588B70F5" w14:textId="13B70574" w:rsidR="004F5A6A" w:rsidRPr="007F2DB6" w:rsidRDefault="004F5A6A" w:rsidP="0014520F">
      <w:pPr>
        <w:rPr>
          <w:rFonts w:eastAsia="Times New Roman" w:cs="Times New Roman"/>
          <w:b/>
        </w:rPr>
      </w:pPr>
      <w:r w:rsidRPr="007F2DB6">
        <w:rPr>
          <w:rFonts w:eastAsia="Times New Roman" w:cs="Times New Roman"/>
          <w:b/>
        </w:rPr>
        <w:t>Demo Example using NESO –</w:t>
      </w:r>
      <w:r w:rsidR="00115B56" w:rsidRPr="007F2DB6">
        <w:rPr>
          <w:rFonts w:eastAsia="Times New Roman" w:cs="Times New Roman"/>
          <w:b/>
        </w:rPr>
        <w:t xml:space="preserve"> All sky </w:t>
      </w:r>
      <w:proofErr w:type="gramStart"/>
      <w:r w:rsidR="00115B56" w:rsidRPr="007F2DB6">
        <w:rPr>
          <w:rFonts w:eastAsia="Times New Roman" w:cs="Times New Roman"/>
          <w:b/>
        </w:rPr>
        <w:t>map</w:t>
      </w:r>
      <w:proofErr w:type="gramEnd"/>
      <w:r w:rsidR="00115B56" w:rsidRPr="007F2DB6">
        <w:rPr>
          <w:rFonts w:eastAsia="Times New Roman" w:cs="Times New Roman"/>
          <w:b/>
        </w:rPr>
        <w:t xml:space="preserve">, zoomed into the red giant star Betelgeuse: </w:t>
      </w:r>
      <w:r w:rsidR="007F2DB6">
        <w:rPr>
          <w:rFonts w:eastAsia="Times New Roman" w:cs="Times New Roman"/>
          <w:b/>
        </w:rPr>
        <w:t xml:space="preserve"> The following </w:t>
      </w:r>
      <w:proofErr w:type="spellStart"/>
      <w:r w:rsidR="007F2DB6">
        <w:rPr>
          <w:rFonts w:eastAsia="Times New Roman" w:cs="Times New Roman"/>
          <w:b/>
        </w:rPr>
        <w:t>pdf’s</w:t>
      </w:r>
      <w:proofErr w:type="spellEnd"/>
      <w:r w:rsidR="007F2DB6">
        <w:rPr>
          <w:rFonts w:eastAsia="Times New Roman" w:cs="Times New Roman"/>
          <w:b/>
        </w:rPr>
        <w:t xml:space="preserve"> can be generated by the NESO “analysis”</w:t>
      </w:r>
    </w:p>
    <w:p w14:paraId="38AE6824" w14:textId="6BD77AE2" w:rsidR="004F5A6A" w:rsidRDefault="004F5A6A" w:rsidP="0014520F">
      <w:pPr>
        <w:rPr>
          <w:rFonts w:eastAsia="Times New Roman" w:cs="Times New Roman"/>
        </w:rPr>
      </w:pPr>
      <w:r w:rsidRPr="004F5A6A">
        <w:rPr>
          <w:rFonts w:eastAsia="Times New Roman" w:cs="Times New Roman"/>
          <w:noProof/>
        </w:rPr>
        <w:drawing>
          <wp:inline distT="0" distB="0" distL="0" distR="0" wp14:anchorId="4492333A" wp14:editId="437D0D95">
            <wp:extent cx="4914900" cy="6360457"/>
            <wp:effectExtent l="0" t="0" r="0" b="0"/>
            <wp:docPr id="8" name="Picture 7" descr="Orion_NEO_3-4-20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Orion_NEO_3-4-2014_0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5081" cy="636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99FF0" w14:textId="77777777" w:rsidR="007F2DB6" w:rsidRDefault="007F2DB6" w:rsidP="0014520F">
      <w:pPr>
        <w:rPr>
          <w:rFonts w:eastAsia="Times New Roman" w:cs="Times New Roman"/>
        </w:rPr>
      </w:pPr>
    </w:p>
    <w:p w14:paraId="6EF9B105" w14:textId="77777777" w:rsidR="007F2DB6" w:rsidRDefault="007F2DB6" w:rsidP="0014520F">
      <w:pPr>
        <w:rPr>
          <w:rFonts w:eastAsia="Times New Roman" w:cs="Times New Roman"/>
        </w:rPr>
      </w:pPr>
    </w:p>
    <w:p w14:paraId="7C09102A" w14:textId="77777777" w:rsidR="007F2DB6" w:rsidRDefault="007F2DB6" w:rsidP="0014520F">
      <w:pPr>
        <w:rPr>
          <w:rFonts w:eastAsia="Times New Roman" w:cs="Times New Roman"/>
        </w:rPr>
      </w:pPr>
    </w:p>
    <w:p w14:paraId="02BE0523" w14:textId="77777777" w:rsidR="007F2DB6" w:rsidRDefault="007F2DB6" w:rsidP="0014520F">
      <w:pPr>
        <w:rPr>
          <w:rFonts w:eastAsia="Times New Roman" w:cs="Times New Roman"/>
        </w:rPr>
      </w:pPr>
    </w:p>
    <w:p w14:paraId="4ED7B627" w14:textId="77777777" w:rsidR="007F2DB6" w:rsidRDefault="007F2DB6" w:rsidP="0014520F">
      <w:pPr>
        <w:rPr>
          <w:rFonts w:eastAsia="Times New Roman" w:cs="Times New Roman"/>
        </w:rPr>
      </w:pPr>
    </w:p>
    <w:p w14:paraId="4473D6FA" w14:textId="77777777" w:rsidR="007F2DB6" w:rsidRDefault="007F2DB6" w:rsidP="0014520F">
      <w:pPr>
        <w:rPr>
          <w:rFonts w:eastAsia="Times New Roman" w:cs="Times New Roman"/>
        </w:rPr>
      </w:pPr>
    </w:p>
    <w:p w14:paraId="21C1FAEF" w14:textId="77777777" w:rsidR="007F2DB6" w:rsidRDefault="007F2DB6" w:rsidP="0014520F">
      <w:pPr>
        <w:rPr>
          <w:rFonts w:eastAsia="Times New Roman" w:cs="Times New Roman"/>
        </w:rPr>
      </w:pPr>
    </w:p>
    <w:p w14:paraId="29C459E6" w14:textId="77777777" w:rsidR="007F2DB6" w:rsidRDefault="007F2DB6" w:rsidP="0014520F">
      <w:pPr>
        <w:rPr>
          <w:rFonts w:eastAsia="Times New Roman" w:cs="Times New Roman"/>
        </w:rPr>
      </w:pPr>
    </w:p>
    <w:p w14:paraId="10C82654" w14:textId="1EA30025" w:rsidR="004F5A6A" w:rsidRPr="007F2DB6" w:rsidRDefault="00115B56" w:rsidP="0014520F">
      <w:pPr>
        <w:rPr>
          <w:rFonts w:eastAsia="Times New Roman" w:cs="Times New Roman"/>
          <w:b/>
        </w:rPr>
      </w:pPr>
      <w:r w:rsidRPr="007F2DB6">
        <w:rPr>
          <w:rFonts w:eastAsia="Times New Roman" w:cs="Times New Roman"/>
          <w:b/>
        </w:rPr>
        <w:t>Demo example using NESO of probing and graphing global temperature</w:t>
      </w:r>
    </w:p>
    <w:p w14:paraId="44C8201C" w14:textId="56B554A2" w:rsidR="00115B56" w:rsidRDefault="00115B56" w:rsidP="0014520F">
      <w:pPr>
        <w:rPr>
          <w:rFonts w:eastAsia="Times New Roman" w:cs="Times New Roman"/>
        </w:rPr>
      </w:pPr>
      <w:r w:rsidRPr="00115B56">
        <w:rPr>
          <w:rFonts w:eastAsia="Times New Roman" w:cs="Times New Roman"/>
          <w:noProof/>
        </w:rPr>
        <w:drawing>
          <wp:inline distT="0" distB="0" distL="0" distR="0" wp14:anchorId="057CA299" wp14:editId="2D352BA4">
            <wp:extent cx="5600700" cy="7247966"/>
            <wp:effectExtent l="0" t="0" r="0" b="0"/>
            <wp:docPr id="13" name="Picture 12" descr="_Global_Temperature_Anoma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_Global_Temperature_Anomaly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964" cy="724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95B0" w14:textId="77777777" w:rsidR="007F2DB6" w:rsidRDefault="007F2DB6" w:rsidP="0014520F">
      <w:pPr>
        <w:rPr>
          <w:rFonts w:eastAsia="Times New Roman" w:cs="Times New Roman"/>
          <w:b/>
        </w:rPr>
      </w:pPr>
    </w:p>
    <w:p w14:paraId="1A58F9F3" w14:textId="77777777" w:rsidR="007F2DB6" w:rsidRDefault="007F2DB6" w:rsidP="0014520F">
      <w:pPr>
        <w:rPr>
          <w:rFonts w:eastAsia="Times New Roman" w:cs="Times New Roman"/>
          <w:b/>
        </w:rPr>
      </w:pPr>
    </w:p>
    <w:p w14:paraId="69731FDB" w14:textId="2E0BCF1F" w:rsidR="004F5A6A" w:rsidRDefault="00115B56" w:rsidP="0014520F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Demo example using NESO of zooming using </w:t>
      </w:r>
      <w:proofErr w:type="spellStart"/>
      <w:r>
        <w:rPr>
          <w:rFonts w:eastAsia="Times New Roman" w:cs="Times New Roman"/>
          <w:b/>
        </w:rPr>
        <w:t>google</w:t>
      </w:r>
      <w:proofErr w:type="spellEnd"/>
      <w:r>
        <w:rPr>
          <w:rFonts w:eastAsia="Times New Roman" w:cs="Times New Roman"/>
          <w:b/>
        </w:rPr>
        <w:t xml:space="preserve"> on the sphere and graphing</w:t>
      </w:r>
    </w:p>
    <w:p w14:paraId="2081C914" w14:textId="0F4289FF" w:rsidR="00115B56" w:rsidRDefault="00115B56" w:rsidP="0014520F">
      <w:pPr>
        <w:rPr>
          <w:rFonts w:eastAsia="Times New Roman" w:cs="Times New Roman"/>
          <w:b/>
        </w:rPr>
      </w:pPr>
      <w:r w:rsidRPr="00115B56">
        <w:rPr>
          <w:rFonts w:eastAsia="Times New Roman" w:cs="Times New Roman"/>
          <w:b/>
          <w:noProof/>
        </w:rPr>
        <w:drawing>
          <wp:inline distT="0" distB="0" distL="0" distR="0" wp14:anchorId="06B4A214" wp14:editId="25D918E7">
            <wp:extent cx="5943600" cy="7691717"/>
            <wp:effectExtent l="0" t="0" r="0" b="5080"/>
            <wp:docPr id="10" name="Picture 9" descr="NEO_LP1_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NEO_LP1_jpeg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4180" cy="769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10CB5" w14:textId="55E01F0F" w:rsidR="00115B56" w:rsidRDefault="00115B56" w:rsidP="0014520F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Support Plans for Teachers:</w:t>
      </w:r>
    </w:p>
    <w:p w14:paraId="1D6CAF08" w14:textId="77777777" w:rsidR="006B6567" w:rsidRPr="007F2DB6" w:rsidRDefault="007F2DB6" w:rsidP="007F2DB6">
      <w:pPr>
        <w:numPr>
          <w:ilvl w:val="0"/>
          <w:numId w:val="16"/>
        </w:numPr>
        <w:rPr>
          <w:rFonts w:eastAsia="Times New Roman" w:cs="Times New Roman"/>
        </w:rPr>
      </w:pPr>
      <w:r w:rsidRPr="007F2DB6">
        <w:rPr>
          <w:rFonts w:eastAsia="Times New Roman" w:cs="Times New Roman"/>
        </w:rPr>
        <w:t>NASA Data Librarian will support new data request</w:t>
      </w:r>
    </w:p>
    <w:p w14:paraId="6D838658" w14:textId="77777777" w:rsidR="006B6567" w:rsidRPr="007F2DB6" w:rsidRDefault="007F2DB6" w:rsidP="007F2DB6">
      <w:pPr>
        <w:numPr>
          <w:ilvl w:val="1"/>
          <w:numId w:val="16"/>
        </w:numPr>
        <w:rPr>
          <w:rFonts w:eastAsia="Times New Roman" w:cs="Times New Roman"/>
        </w:rPr>
      </w:pPr>
      <w:proofErr w:type="gramStart"/>
      <w:r w:rsidRPr="007F2DB6">
        <w:rPr>
          <w:rFonts w:eastAsia="Times New Roman" w:cs="Times New Roman"/>
        </w:rPr>
        <w:t>e</w:t>
      </w:r>
      <w:proofErr w:type="gramEnd"/>
      <w:r w:rsidRPr="007F2DB6">
        <w:rPr>
          <w:rFonts w:eastAsia="Times New Roman" w:cs="Times New Roman"/>
        </w:rPr>
        <w:t xml:space="preserve">.g. </w:t>
      </w:r>
      <w:proofErr w:type="spellStart"/>
      <w:r w:rsidRPr="007F2DB6">
        <w:rPr>
          <w:rFonts w:eastAsia="Times New Roman" w:cs="Times New Roman"/>
        </w:rPr>
        <w:t>Soci</w:t>
      </w:r>
      <w:proofErr w:type="spellEnd"/>
      <w:r w:rsidRPr="007F2DB6">
        <w:rPr>
          <w:rFonts w:eastAsia="Times New Roman" w:cs="Times New Roman"/>
        </w:rPr>
        <w:t>-economic, political, and census</w:t>
      </w:r>
    </w:p>
    <w:p w14:paraId="69C5BFE6" w14:textId="77777777" w:rsidR="006B6567" w:rsidRPr="007F2DB6" w:rsidRDefault="007F2DB6" w:rsidP="007F2DB6">
      <w:pPr>
        <w:numPr>
          <w:ilvl w:val="0"/>
          <w:numId w:val="16"/>
        </w:numPr>
        <w:rPr>
          <w:rFonts w:eastAsia="Times New Roman" w:cs="Times New Roman"/>
        </w:rPr>
      </w:pPr>
      <w:r w:rsidRPr="007F2DB6">
        <w:rPr>
          <w:rFonts w:eastAsia="Times New Roman" w:cs="Times New Roman"/>
        </w:rPr>
        <w:t>New England Educators producing lesson plans</w:t>
      </w:r>
    </w:p>
    <w:p w14:paraId="625FC3FA" w14:textId="77777777" w:rsidR="006B6567" w:rsidRPr="007F2DB6" w:rsidRDefault="007F2DB6" w:rsidP="007F2DB6">
      <w:pPr>
        <w:numPr>
          <w:ilvl w:val="1"/>
          <w:numId w:val="16"/>
        </w:numPr>
        <w:rPr>
          <w:rFonts w:eastAsia="Times New Roman" w:cs="Times New Roman"/>
        </w:rPr>
      </w:pPr>
      <w:r w:rsidRPr="007F2DB6">
        <w:rPr>
          <w:rFonts w:eastAsia="Times New Roman" w:cs="Times New Roman"/>
        </w:rPr>
        <w:t xml:space="preserve">Global Land Surface Temperature </w:t>
      </w:r>
    </w:p>
    <w:p w14:paraId="0EEE3D77" w14:textId="77777777" w:rsidR="006B6567" w:rsidRPr="007F2DB6" w:rsidRDefault="007F2DB6" w:rsidP="007F2DB6">
      <w:pPr>
        <w:numPr>
          <w:ilvl w:val="1"/>
          <w:numId w:val="16"/>
        </w:numPr>
        <w:rPr>
          <w:rFonts w:eastAsia="Times New Roman" w:cs="Times New Roman"/>
        </w:rPr>
      </w:pPr>
      <w:r w:rsidRPr="007F2DB6">
        <w:rPr>
          <w:rFonts w:eastAsia="Times New Roman" w:cs="Times New Roman"/>
        </w:rPr>
        <w:t>Bathymetry/Sea Surface Temp/NPP</w:t>
      </w:r>
    </w:p>
    <w:p w14:paraId="64B8CA6E" w14:textId="77777777" w:rsidR="006B6567" w:rsidRPr="007F2DB6" w:rsidRDefault="007F2DB6" w:rsidP="007F2DB6">
      <w:pPr>
        <w:numPr>
          <w:ilvl w:val="0"/>
          <w:numId w:val="16"/>
        </w:numPr>
        <w:rPr>
          <w:rFonts w:eastAsia="Times New Roman" w:cs="Times New Roman"/>
        </w:rPr>
      </w:pPr>
      <w:r w:rsidRPr="007F2DB6">
        <w:rPr>
          <w:rFonts w:eastAsia="Times New Roman" w:cs="Times New Roman"/>
        </w:rPr>
        <w:t>News articles with NESO data analysis</w:t>
      </w:r>
    </w:p>
    <w:p w14:paraId="203AD3C0" w14:textId="77777777" w:rsidR="006B6567" w:rsidRPr="007F2DB6" w:rsidRDefault="007F2DB6" w:rsidP="007F2DB6">
      <w:pPr>
        <w:numPr>
          <w:ilvl w:val="1"/>
          <w:numId w:val="16"/>
        </w:numPr>
        <w:rPr>
          <w:rFonts w:eastAsia="Times New Roman" w:cs="Times New Roman"/>
        </w:rPr>
      </w:pPr>
      <w:r w:rsidRPr="007F2DB6">
        <w:rPr>
          <w:rFonts w:eastAsia="Times New Roman" w:cs="Times New Roman"/>
        </w:rPr>
        <w:t>Brazilian Droughts 2005, 2010, 2014</w:t>
      </w:r>
    </w:p>
    <w:p w14:paraId="0BDA34E9" w14:textId="77777777" w:rsidR="006B6567" w:rsidRPr="007F2DB6" w:rsidRDefault="007F2DB6" w:rsidP="007F2DB6">
      <w:pPr>
        <w:numPr>
          <w:ilvl w:val="1"/>
          <w:numId w:val="16"/>
        </w:numPr>
        <w:rPr>
          <w:rFonts w:eastAsia="Times New Roman" w:cs="Times New Roman"/>
        </w:rPr>
      </w:pPr>
      <w:r w:rsidRPr="007F2DB6">
        <w:rPr>
          <w:rFonts w:eastAsia="Times New Roman" w:cs="Times New Roman"/>
        </w:rPr>
        <w:t>Australia: Drop in Global Sea Level</w:t>
      </w:r>
    </w:p>
    <w:p w14:paraId="4D2C7F0C" w14:textId="77777777" w:rsidR="006B6567" w:rsidRPr="007F2DB6" w:rsidRDefault="007F2DB6" w:rsidP="007F2DB6">
      <w:pPr>
        <w:numPr>
          <w:ilvl w:val="0"/>
          <w:numId w:val="16"/>
        </w:numPr>
        <w:rPr>
          <w:rFonts w:eastAsia="Times New Roman" w:cs="Times New Roman"/>
        </w:rPr>
      </w:pPr>
      <w:r w:rsidRPr="007F2DB6">
        <w:rPr>
          <w:rFonts w:eastAsia="Times New Roman" w:cs="Times New Roman"/>
        </w:rPr>
        <w:t xml:space="preserve">NASA educators outreach to museums </w:t>
      </w:r>
    </w:p>
    <w:p w14:paraId="25B5491E" w14:textId="77777777" w:rsidR="007F2DB6" w:rsidRDefault="007F2DB6" w:rsidP="007F2DB6">
      <w:pPr>
        <w:rPr>
          <w:rFonts w:eastAsia="Times New Roman" w:cs="Times New Roman"/>
        </w:rPr>
      </w:pPr>
    </w:p>
    <w:p w14:paraId="7AF06AFF" w14:textId="71467759" w:rsidR="007F2DB6" w:rsidRPr="007F2DB6" w:rsidRDefault="007F2DB6" w:rsidP="007F2DB6">
      <w:pPr>
        <w:tabs>
          <w:tab w:val="left" w:pos="5160"/>
        </w:tabs>
        <w:rPr>
          <w:rFonts w:eastAsia="Times New Roman" w:cs="Times New Roman"/>
        </w:rPr>
      </w:pPr>
      <w:r w:rsidRPr="007F2DB6">
        <w:rPr>
          <w:rFonts w:eastAsia="Times New Roman" w:cs="Times New Roman"/>
          <w:b/>
        </w:rPr>
        <w:t xml:space="preserve">Survey </w:t>
      </w:r>
      <w:r>
        <w:rPr>
          <w:rFonts w:eastAsia="Times New Roman" w:cs="Times New Roman"/>
          <w:b/>
        </w:rPr>
        <w:t xml:space="preserve">plans </w:t>
      </w:r>
      <w:r w:rsidRPr="007F2DB6">
        <w:rPr>
          <w:rFonts w:eastAsia="Times New Roman" w:cs="Times New Roman"/>
          <w:b/>
        </w:rPr>
        <w:t xml:space="preserve">for </w:t>
      </w:r>
      <w:r>
        <w:rPr>
          <w:rFonts w:eastAsia="Times New Roman" w:cs="Times New Roman"/>
          <w:b/>
        </w:rPr>
        <w:t xml:space="preserve">evaluating </w:t>
      </w:r>
      <w:r w:rsidRPr="007F2DB6">
        <w:rPr>
          <w:rFonts w:eastAsia="Times New Roman" w:cs="Times New Roman"/>
          <w:b/>
        </w:rPr>
        <w:t>community needs and desires</w:t>
      </w:r>
      <w:r>
        <w:rPr>
          <w:rFonts w:eastAsia="Times New Roman" w:cs="Times New Roman"/>
          <w:b/>
        </w:rPr>
        <w:tab/>
      </w:r>
    </w:p>
    <w:p w14:paraId="06674531" w14:textId="77777777" w:rsidR="006B6567" w:rsidRPr="007F2DB6" w:rsidRDefault="007F2DB6" w:rsidP="007F2DB6">
      <w:pPr>
        <w:numPr>
          <w:ilvl w:val="0"/>
          <w:numId w:val="17"/>
        </w:numPr>
        <w:rPr>
          <w:rFonts w:eastAsia="Times New Roman" w:cs="Times New Roman"/>
        </w:rPr>
      </w:pPr>
      <w:r w:rsidRPr="007F2DB6">
        <w:rPr>
          <w:rFonts w:eastAsia="Times New Roman" w:cs="Times New Roman"/>
        </w:rPr>
        <w:t>We will contact each site</w:t>
      </w:r>
    </w:p>
    <w:p w14:paraId="42D621AC" w14:textId="77777777" w:rsidR="006B6567" w:rsidRPr="007F2DB6" w:rsidRDefault="007F2DB6" w:rsidP="007F2DB6">
      <w:pPr>
        <w:numPr>
          <w:ilvl w:val="1"/>
          <w:numId w:val="17"/>
        </w:numPr>
        <w:rPr>
          <w:rFonts w:eastAsia="Times New Roman" w:cs="Times New Roman"/>
        </w:rPr>
      </w:pPr>
      <w:r w:rsidRPr="007F2DB6">
        <w:rPr>
          <w:rFonts w:eastAsia="Times New Roman" w:cs="Times New Roman"/>
        </w:rPr>
        <w:t>Installation and operation?</w:t>
      </w:r>
    </w:p>
    <w:p w14:paraId="2BD69828" w14:textId="77777777" w:rsidR="006B6567" w:rsidRPr="007F2DB6" w:rsidRDefault="007F2DB6" w:rsidP="007F2DB6">
      <w:pPr>
        <w:numPr>
          <w:ilvl w:val="1"/>
          <w:numId w:val="17"/>
        </w:numPr>
        <w:rPr>
          <w:rFonts w:eastAsia="Times New Roman" w:cs="Times New Roman"/>
        </w:rPr>
      </w:pPr>
      <w:r w:rsidRPr="007F2DB6">
        <w:rPr>
          <w:rFonts w:eastAsia="Times New Roman" w:cs="Times New Roman"/>
        </w:rPr>
        <w:t>Value of NESO in your institution?</w:t>
      </w:r>
    </w:p>
    <w:p w14:paraId="6297F3BF" w14:textId="77777777" w:rsidR="006B6567" w:rsidRPr="007F2DB6" w:rsidRDefault="007F2DB6" w:rsidP="007F2DB6">
      <w:pPr>
        <w:numPr>
          <w:ilvl w:val="1"/>
          <w:numId w:val="17"/>
        </w:numPr>
        <w:rPr>
          <w:rFonts w:eastAsia="Times New Roman" w:cs="Times New Roman"/>
        </w:rPr>
      </w:pPr>
      <w:r w:rsidRPr="007F2DB6">
        <w:rPr>
          <w:rFonts w:eastAsia="Times New Roman" w:cs="Times New Roman"/>
        </w:rPr>
        <w:t>Specific needs?</w:t>
      </w:r>
    </w:p>
    <w:p w14:paraId="7A6ECF95" w14:textId="77777777" w:rsidR="006B6567" w:rsidRPr="007F2DB6" w:rsidRDefault="007F2DB6" w:rsidP="007F2DB6">
      <w:pPr>
        <w:numPr>
          <w:ilvl w:val="1"/>
          <w:numId w:val="17"/>
        </w:numPr>
        <w:rPr>
          <w:rFonts w:eastAsia="Times New Roman" w:cs="Times New Roman"/>
        </w:rPr>
      </w:pPr>
      <w:r w:rsidRPr="007F2DB6">
        <w:rPr>
          <w:rFonts w:eastAsia="Times New Roman" w:cs="Times New Roman"/>
        </w:rPr>
        <w:t xml:space="preserve">Informal Education </w:t>
      </w:r>
      <w:proofErr w:type="gramStart"/>
      <w:r w:rsidRPr="007F2DB6">
        <w:rPr>
          <w:rFonts w:eastAsia="Times New Roman" w:cs="Times New Roman"/>
        </w:rPr>
        <w:t>support ?</w:t>
      </w:r>
      <w:proofErr w:type="gramEnd"/>
    </w:p>
    <w:p w14:paraId="081E883C" w14:textId="77777777" w:rsidR="006B6567" w:rsidRPr="007F2DB6" w:rsidRDefault="007F2DB6" w:rsidP="007F2DB6">
      <w:pPr>
        <w:numPr>
          <w:ilvl w:val="1"/>
          <w:numId w:val="17"/>
        </w:numPr>
        <w:rPr>
          <w:rFonts w:eastAsia="Times New Roman" w:cs="Times New Roman"/>
        </w:rPr>
      </w:pPr>
      <w:r w:rsidRPr="007F2DB6">
        <w:rPr>
          <w:rFonts w:eastAsia="Times New Roman" w:cs="Times New Roman"/>
        </w:rPr>
        <w:t>Approach to serve formal educators?</w:t>
      </w:r>
    </w:p>
    <w:p w14:paraId="165D1814" w14:textId="77777777" w:rsidR="006B6567" w:rsidRPr="007F2DB6" w:rsidRDefault="007F2DB6" w:rsidP="007F2DB6">
      <w:pPr>
        <w:numPr>
          <w:ilvl w:val="0"/>
          <w:numId w:val="17"/>
        </w:numPr>
        <w:rPr>
          <w:rFonts w:eastAsia="Times New Roman" w:cs="Times New Roman"/>
        </w:rPr>
      </w:pPr>
      <w:r w:rsidRPr="007F2DB6">
        <w:rPr>
          <w:rFonts w:eastAsia="Times New Roman" w:cs="Times New Roman"/>
        </w:rPr>
        <w:t>Seek to establish citizen scientist programs</w:t>
      </w:r>
    </w:p>
    <w:p w14:paraId="0C71662D" w14:textId="77777777" w:rsidR="006B6567" w:rsidRPr="007F2DB6" w:rsidRDefault="007F2DB6" w:rsidP="007F2DB6">
      <w:pPr>
        <w:numPr>
          <w:ilvl w:val="1"/>
          <w:numId w:val="17"/>
        </w:numPr>
        <w:rPr>
          <w:rFonts w:eastAsia="Times New Roman" w:cs="Times New Roman"/>
        </w:rPr>
      </w:pPr>
      <w:r w:rsidRPr="007F2DB6">
        <w:rPr>
          <w:rFonts w:eastAsia="Times New Roman" w:cs="Times New Roman"/>
        </w:rPr>
        <w:t>Support science literacy discussions</w:t>
      </w:r>
    </w:p>
    <w:p w14:paraId="75697495" w14:textId="77777777" w:rsidR="006B6567" w:rsidRPr="007F2DB6" w:rsidRDefault="007F2DB6" w:rsidP="007F2DB6">
      <w:pPr>
        <w:numPr>
          <w:ilvl w:val="1"/>
          <w:numId w:val="17"/>
        </w:numPr>
        <w:rPr>
          <w:rFonts w:eastAsia="Times New Roman" w:cs="Times New Roman"/>
        </w:rPr>
      </w:pPr>
      <w:r w:rsidRPr="007F2DB6">
        <w:rPr>
          <w:rFonts w:eastAsia="Times New Roman" w:cs="Times New Roman"/>
        </w:rPr>
        <w:t>Social media role</w:t>
      </w:r>
    </w:p>
    <w:p w14:paraId="69AA66B9" w14:textId="77777777" w:rsidR="006B6567" w:rsidRPr="007F2DB6" w:rsidRDefault="007F2DB6" w:rsidP="007F2DB6">
      <w:pPr>
        <w:numPr>
          <w:ilvl w:val="0"/>
          <w:numId w:val="17"/>
        </w:numPr>
        <w:rPr>
          <w:rFonts w:eastAsia="Times New Roman" w:cs="Times New Roman"/>
        </w:rPr>
      </w:pPr>
      <w:r w:rsidRPr="007F2DB6">
        <w:rPr>
          <w:rFonts w:eastAsia="Times New Roman" w:cs="Times New Roman"/>
        </w:rPr>
        <w:t>Feedback to shape next release</w:t>
      </w:r>
    </w:p>
    <w:p w14:paraId="6A616A21" w14:textId="77777777" w:rsidR="00942CFD" w:rsidRDefault="00942CFD" w:rsidP="00942CFD">
      <w:pPr>
        <w:rPr>
          <w:rFonts w:eastAsia="Times New Roman" w:cs="Times New Roman"/>
          <w:b/>
          <w:i/>
          <w:u w:val="single"/>
        </w:rPr>
      </w:pPr>
    </w:p>
    <w:p w14:paraId="6D27C5FF" w14:textId="77777777" w:rsidR="007F2DB6" w:rsidRPr="007F2DB6" w:rsidRDefault="007F2DB6" w:rsidP="007F2DB6">
      <w:pPr>
        <w:rPr>
          <w:rFonts w:eastAsia="Times New Roman"/>
          <w:b/>
          <w:i/>
        </w:rPr>
      </w:pPr>
      <w:r w:rsidRPr="007F2DB6">
        <w:rPr>
          <w:rFonts w:eastAsia="Times New Roman" w:cs="Times New Roman"/>
          <w:b/>
          <w:i/>
        </w:rPr>
        <w:t xml:space="preserve">Contact info: </w:t>
      </w:r>
      <w:r w:rsidRPr="007F2DB6">
        <w:rPr>
          <w:rFonts w:eastAsia="Times New Roman"/>
          <w:b/>
          <w:i/>
        </w:rPr>
        <w:t>Maurice Henderson</w:t>
      </w:r>
    </w:p>
    <w:p w14:paraId="29E3AEBD" w14:textId="77777777" w:rsidR="007F2DB6" w:rsidRPr="007F2DB6" w:rsidRDefault="007F2DB6" w:rsidP="007F2DB6">
      <w:pPr>
        <w:rPr>
          <w:rFonts w:eastAsia="Times New Roman" w:cs="Times New Roman"/>
          <w:b/>
          <w:i/>
        </w:rPr>
      </w:pPr>
      <w:r w:rsidRPr="007F2DB6">
        <w:rPr>
          <w:rFonts w:eastAsia="Times New Roman" w:cs="Times New Roman"/>
          <w:b/>
          <w:i/>
        </w:rPr>
        <w:t>NASA Goddard</w:t>
      </w:r>
    </w:p>
    <w:p w14:paraId="1EB3601B" w14:textId="77777777" w:rsidR="007F2DB6" w:rsidRPr="007F2DB6" w:rsidRDefault="007F2DB6" w:rsidP="007F2DB6">
      <w:pPr>
        <w:rPr>
          <w:rFonts w:eastAsia="Times New Roman" w:cs="Times New Roman"/>
          <w:b/>
          <w:i/>
        </w:rPr>
      </w:pPr>
      <w:r w:rsidRPr="007F2DB6">
        <w:rPr>
          <w:rFonts w:eastAsia="Times New Roman" w:cs="Times New Roman"/>
          <w:b/>
          <w:i/>
        </w:rPr>
        <w:t>301-614-5672</w:t>
      </w:r>
    </w:p>
    <w:p w14:paraId="627A9E4F" w14:textId="77777777" w:rsidR="007F2DB6" w:rsidRPr="007F2DB6" w:rsidRDefault="007F2DB6" w:rsidP="007F2DB6">
      <w:pPr>
        <w:rPr>
          <w:rFonts w:eastAsia="Times New Roman" w:cs="Times New Roman"/>
          <w:b/>
          <w:i/>
        </w:rPr>
      </w:pPr>
      <w:r w:rsidRPr="007F2DB6">
        <w:rPr>
          <w:rFonts w:eastAsia="Times New Roman" w:cs="Times New Roman"/>
          <w:b/>
          <w:i/>
        </w:rPr>
        <w:t>Maurice.henderson@nasa.gov</w:t>
      </w:r>
    </w:p>
    <w:p w14:paraId="375D9296" w14:textId="26FE55EB" w:rsidR="007F2DB6" w:rsidRDefault="007F2DB6" w:rsidP="00942CFD"/>
    <w:p w14:paraId="752B55B0" w14:textId="77777777" w:rsidR="00942CFD" w:rsidRDefault="00942CFD" w:rsidP="00942CFD"/>
    <w:p w14:paraId="1A83450A" w14:textId="77777777" w:rsidR="00942CFD" w:rsidRPr="00942CFD" w:rsidRDefault="00942CFD" w:rsidP="00942CFD">
      <w:pPr>
        <w:rPr>
          <w:b/>
        </w:rPr>
      </w:pPr>
    </w:p>
    <w:p w14:paraId="38FC4D1A" w14:textId="4118471F" w:rsidR="00942CFD" w:rsidRPr="00942CFD" w:rsidRDefault="00942CFD" w:rsidP="00942CFD">
      <w:pPr>
        <w:rPr>
          <w:b/>
        </w:rPr>
      </w:pPr>
      <w:r w:rsidRPr="00942CFD">
        <w:rPr>
          <w:b/>
        </w:rPr>
        <w:t xml:space="preserve">Next meeting slated for </w:t>
      </w:r>
      <w:r w:rsidR="007F2DB6">
        <w:rPr>
          <w:b/>
        </w:rPr>
        <w:t>June</w:t>
      </w:r>
      <w:r w:rsidRPr="00942CFD">
        <w:rPr>
          <w:b/>
        </w:rPr>
        <w:t>! See you then.</w:t>
      </w:r>
    </w:p>
    <w:sectPr w:rsidR="00942CFD" w:rsidRPr="00942CFD" w:rsidSect="004E768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82AE1"/>
    <w:multiLevelType w:val="hybridMultilevel"/>
    <w:tmpl w:val="52A2A8D4"/>
    <w:lvl w:ilvl="0" w:tplc="70DE810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3F4A4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4128C7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D4288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7447C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7A58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1CAD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1AE7A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0FC091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583204B"/>
    <w:multiLevelType w:val="hybridMultilevel"/>
    <w:tmpl w:val="2F5C21BC"/>
    <w:lvl w:ilvl="0" w:tplc="7C1CB3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4A63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8A1C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881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18DC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D0E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BCD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CC6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3C30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6EA7A10"/>
    <w:multiLevelType w:val="hybridMultilevel"/>
    <w:tmpl w:val="1DF4A27C"/>
    <w:lvl w:ilvl="0" w:tplc="07B28AE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98C778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4D6B39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8E2FB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FC78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92A774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B601A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4D27C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9BABA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7AD350C"/>
    <w:multiLevelType w:val="hybridMultilevel"/>
    <w:tmpl w:val="9FA6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B12E37"/>
    <w:multiLevelType w:val="hybridMultilevel"/>
    <w:tmpl w:val="607AAF42"/>
    <w:lvl w:ilvl="0" w:tplc="1EDC482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0C43D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094FE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F088D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79E9AD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FA1E1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26EC2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BAE13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F9CD1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3FF57E5"/>
    <w:multiLevelType w:val="hybridMultilevel"/>
    <w:tmpl w:val="8D2A2A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80483E"/>
    <w:multiLevelType w:val="hybridMultilevel"/>
    <w:tmpl w:val="5464FBEC"/>
    <w:lvl w:ilvl="0" w:tplc="271816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24D7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D220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580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20A5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309F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222B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7CC4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F05F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075DE0"/>
    <w:multiLevelType w:val="hybridMultilevel"/>
    <w:tmpl w:val="58845A0A"/>
    <w:lvl w:ilvl="0" w:tplc="B00668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E8C03F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CF096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026C9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646E67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2A825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ECA23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CAABD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1BC64A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356A666D"/>
    <w:multiLevelType w:val="hybridMultilevel"/>
    <w:tmpl w:val="6E6A731A"/>
    <w:lvl w:ilvl="0" w:tplc="326836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36ABC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4815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5A8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3C2F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82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F4A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0096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823D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DF75BF0"/>
    <w:multiLevelType w:val="hybridMultilevel"/>
    <w:tmpl w:val="AEAA2C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CB204D"/>
    <w:multiLevelType w:val="hybridMultilevel"/>
    <w:tmpl w:val="E65AC8B6"/>
    <w:lvl w:ilvl="0" w:tplc="74706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46DC7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32B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9A4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081E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F62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16BF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9C9D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A06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64278A2"/>
    <w:multiLevelType w:val="hybridMultilevel"/>
    <w:tmpl w:val="862CBDE0"/>
    <w:lvl w:ilvl="0" w:tplc="F5AAFE5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3086049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BEA67E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B0DA4CA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7A8B82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5D8C401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178CD22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BBF40E7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6D489D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E6E5D74"/>
    <w:multiLevelType w:val="hybridMultilevel"/>
    <w:tmpl w:val="EC2CD256"/>
    <w:lvl w:ilvl="0" w:tplc="DAEE88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ECDC7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766B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3260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3CB5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6E46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A28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82B1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DAFC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1247744"/>
    <w:multiLevelType w:val="hybridMultilevel"/>
    <w:tmpl w:val="5A40DE52"/>
    <w:lvl w:ilvl="0" w:tplc="9ADC5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228DA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D64E0E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F80B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BC4E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186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7C4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3038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7A2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189141F"/>
    <w:multiLevelType w:val="hybridMultilevel"/>
    <w:tmpl w:val="5D248968"/>
    <w:lvl w:ilvl="0" w:tplc="ED8EE6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0C7F6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B414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84BE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D67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E00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F8C2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C4B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C0D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5B10E1E"/>
    <w:multiLevelType w:val="hybridMultilevel"/>
    <w:tmpl w:val="92B81EFE"/>
    <w:lvl w:ilvl="0" w:tplc="3A006BF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88B0439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4D40EC4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52CA97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65E3AB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841CAF1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D9B20F3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C846D86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D20EF84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91D2276"/>
    <w:multiLevelType w:val="hybridMultilevel"/>
    <w:tmpl w:val="FBD0EAA6"/>
    <w:lvl w:ilvl="0" w:tplc="1E1094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2"/>
  </w:num>
  <w:num w:numId="7">
    <w:abstractNumId w:val="11"/>
  </w:num>
  <w:num w:numId="8">
    <w:abstractNumId w:val="15"/>
  </w:num>
  <w:num w:numId="9">
    <w:abstractNumId w:val="8"/>
  </w:num>
  <w:num w:numId="10">
    <w:abstractNumId w:val="14"/>
  </w:num>
  <w:num w:numId="11">
    <w:abstractNumId w:val="13"/>
  </w:num>
  <w:num w:numId="12">
    <w:abstractNumId w:val="6"/>
  </w:num>
  <w:num w:numId="13">
    <w:abstractNumId w:val="1"/>
  </w:num>
  <w:num w:numId="14">
    <w:abstractNumId w:val="5"/>
  </w:num>
  <w:num w:numId="15">
    <w:abstractNumId w:val="9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36D"/>
    <w:rsid w:val="000652C7"/>
    <w:rsid w:val="000859A0"/>
    <w:rsid w:val="000C1143"/>
    <w:rsid w:val="00106C9F"/>
    <w:rsid w:val="00115B56"/>
    <w:rsid w:val="00133A9E"/>
    <w:rsid w:val="0014520F"/>
    <w:rsid w:val="001455BB"/>
    <w:rsid w:val="00150AA7"/>
    <w:rsid w:val="001B2023"/>
    <w:rsid w:val="0022787A"/>
    <w:rsid w:val="00277C33"/>
    <w:rsid w:val="002A09DB"/>
    <w:rsid w:val="002A68AC"/>
    <w:rsid w:val="002A789F"/>
    <w:rsid w:val="002C3C00"/>
    <w:rsid w:val="002D26F9"/>
    <w:rsid w:val="002E725C"/>
    <w:rsid w:val="00324309"/>
    <w:rsid w:val="00356F91"/>
    <w:rsid w:val="00375009"/>
    <w:rsid w:val="003D6882"/>
    <w:rsid w:val="004C200F"/>
    <w:rsid w:val="004E7680"/>
    <w:rsid w:val="004F5A6A"/>
    <w:rsid w:val="00533FD1"/>
    <w:rsid w:val="005B420F"/>
    <w:rsid w:val="005E0FB1"/>
    <w:rsid w:val="005F7389"/>
    <w:rsid w:val="006350C5"/>
    <w:rsid w:val="00670B88"/>
    <w:rsid w:val="006B6567"/>
    <w:rsid w:val="006B73B7"/>
    <w:rsid w:val="006C2587"/>
    <w:rsid w:val="006E4CD7"/>
    <w:rsid w:val="0074548F"/>
    <w:rsid w:val="007C293B"/>
    <w:rsid w:val="007D3688"/>
    <w:rsid w:val="007F2DB6"/>
    <w:rsid w:val="009337E2"/>
    <w:rsid w:val="00937AE1"/>
    <w:rsid w:val="00942CFD"/>
    <w:rsid w:val="00946378"/>
    <w:rsid w:val="00953751"/>
    <w:rsid w:val="00990995"/>
    <w:rsid w:val="009A2CA2"/>
    <w:rsid w:val="009B35EB"/>
    <w:rsid w:val="009F5E19"/>
    <w:rsid w:val="009F736D"/>
    <w:rsid w:val="009F7DBE"/>
    <w:rsid w:val="00A30B2B"/>
    <w:rsid w:val="00A75443"/>
    <w:rsid w:val="00B26FF8"/>
    <w:rsid w:val="00B703C0"/>
    <w:rsid w:val="00B83B48"/>
    <w:rsid w:val="00C26581"/>
    <w:rsid w:val="00C40D32"/>
    <w:rsid w:val="00C9325D"/>
    <w:rsid w:val="00D11F43"/>
    <w:rsid w:val="00D137C2"/>
    <w:rsid w:val="00D265F1"/>
    <w:rsid w:val="00E60C93"/>
    <w:rsid w:val="00E97557"/>
    <w:rsid w:val="00ED784B"/>
    <w:rsid w:val="00EF4A1F"/>
    <w:rsid w:val="00F52777"/>
    <w:rsid w:val="00F6589D"/>
    <w:rsid w:val="00F709EC"/>
    <w:rsid w:val="00F7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10677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73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3B4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1143"/>
    <w:rPr>
      <w:color w:val="800080" w:themeColor="followedHyperlink"/>
      <w:u w:val="single"/>
    </w:rPr>
  </w:style>
  <w:style w:type="character" w:customStyle="1" w:styleId="go">
    <w:name w:val="go"/>
    <w:basedOn w:val="DefaultParagraphFont"/>
    <w:rsid w:val="00942CFD"/>
  </w:style>
  <w:style w:type="paragraph" w:styleId="NormalWeb">
    <w:name w:val="Normal (Web)"/>
    <w:basedOn w:val="Normal"/>
    <w:uiPriority w:val="99"/>
    <w:semiHidden/>
    <w:unhideWhenUsed/>
    <w:rsid w:val="0037500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A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A6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73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3B4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1143"/>
    <w:rPr>
      <w:color w:val="800080" w:themeColor="followedHyperlink"/>
      <w:u w:val="single"/>
    </w:rPr>
  </w:style>
  <w:style w:type="character" w:customStyle="1" w:styleId="go">
    <w:name w:val="go"/>
    <w:basedOn w:val="DefaultParagraphFont"/>
    <w:rsid w:val="00942CFD"/>
  </w:style>
  <w:style w:type="paragraph" w:styleId="NormalWeb">
    <w:name w:val="Normal (Web)"/>
    <w:basedOn w:val="Normal"/>
    <w:uiPriority w:val="99"/>
    <w:semiHidden/>
    <w:unhideWhenUsed/>
    <w:rsid w:val="0037500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A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A6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5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23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72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97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87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44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10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6848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47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0740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08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908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401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63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4033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08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6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35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8136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201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1754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87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543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73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02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979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79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2028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290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103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60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28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45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9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7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7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1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6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901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5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47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21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83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5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7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57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93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3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80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61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43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1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01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55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1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3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17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20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08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115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38187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920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6330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8292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08038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3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11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43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33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02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05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16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4080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740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283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698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27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83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586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75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0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98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5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84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2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47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43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3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24063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7404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7373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RMorris@slco.org" TargetMode="External"/><Relationship Id="rId7" Type="http://schemas.openxmlformats.org/officeDocument/2006/relationships/hyperlink" Target="mailto:abrickley@oceanexplorium.org" TargetMode="External"/><Relationship Id="rId8" Type="http://schemas.openxmlformats.org/officeDocument/2006/relationships/hyperlink" Target="http://prezi.com/kd0qjpmb_7i_/creating-compelling-stories-with-wsp-v1/?utm_campaign=share&amp;utm_medium=copy" TargetMode="External"/><Relationship Id="rId9" Type="http://schemas.openxmlformats.org/officeDocument/2006/relationships/hyperlink" Target="mailto:tkomatsu@berkeley.edu" TargetMode="External"/><Relationship Id="rId10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8</Pages>
  <Words>1261</Words>
  <Characters>7190</Characters>
  <Application>Microsoft Macintosh Word</Application>
  <DocSecurity>0</DocSecurity>
  <Lines>59</Lines>
  <Paragraphs>16</Paragraphs>
  <ScaleCrop>false</ScaleCrop>
  <Company>NOAA</Company>
  <LinksUpToDate>false</LinksUpToDate>
  <CharactersWithSpaces>8435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Hilary Peddicord</dc:creator>
  <cp:keywords/>
  <dc:description/>
  <cp:lastModifiedBy>Hilary Peddicord</cp:lastModifiedBy>
  <cp:revision>4</cp:revision>
  <cp:lastPrinted>2013-09-18T16:52:00Z</cp:lastPrinted>
  <dcterms:created xsi:type="dcterms:W3CDTF">2014-03-07T20:39:00Z</dcterms:created>
  <dcterms:modified xsi:type="dcterms:W3CDTF">2014-03-07T22:46:00Z</dcterms:modified>
</cp:coreProperties>
</file>